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3B" w:rsidRPr="005E7EEE" w:rsidRDefault="00CB363B" w:rsidP="00CB363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E7EEE">
        <w:rPr>
          <w:b/>
          <w:bCs/>
          <w:sz w:val="24"/>
          <w:szCs w:val="24"/>
        </w:rPr>
        <w:t xml:space="preserve">ТАРИФЫ </w:t>
      </w:r>
    </w:p>
    <w:p w:rsidR="00CB363B" w:rsidRPr="005E7EEE" w:rsidRDefault="00CB363B" w:rsidP="00CB363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5E7EEE">
        <w:rPr>
          <w:b/>
          <w:bCs/>
          <w:sz w:val="24"/>
          <w:szCs w:val="24"/>
        </w:rPr>
        <w:t>НА УСЛУГИ ПО ОПЕРАТИВНО-ДИСПЕТЧЕРСКОМУ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ЭНЕРГИИ, ОБЕСПЕЧЕНИЯ ФУНКЦИОНИРОВАНИЯ ТЕХНОЛОГИЧЕСКОЙ ИНФРАСТРУКТУРЫ ОПТОВОГО И РОЗНИЧНЫХ РЫНКОВ И ПРЕДЕЛЬНОГО МАКСИМАЛЬНОГО УРОВНЯ ЦЕН (ТАРИФОВ) НА УСЛУГИ ПО ОПЕРАТИВНО-ДИСПЕТЧЕРСКОМУ УПРАВЛЕНИЮ В ЭЛЕКТРОЭНЕРГЕТИКЕ В ЧАСТИ ОРГАНИЗАЦИИ ОТБОРА ИСПОЛНИТЕЛЕЙ И ОПЛАТЫ УСЛУГ ПО ОБЕСПЕЧЕНИЮ СИСТЕМНОЙ НАДЕЖНОСТИ, УСЛУГ ПО ОБЕСПЕЧЕНИЮ ВЫВОДА ЕДИНОЙ ЭНЕРГЕТИЧЕСКОЙ</w:t>
      </w:r>
      <w:proofErr w:type="gramEnd"/>
      <w:r w:rsidRPr="005E7EEE">
        <w:rPr>
          <w:b/>
          <w:bCs/>
          <w:sz w:val="24"/>
          <w:szCs w:val="24"/>
        </w:rPr>
        <w:t xml:space="preserve"> СИСТЕМЫ РОССИИ ИЗ АВАРИЙНЫХ СИТУАЦИЙ, УСЛУГ ПО ФОРМИРОВАНИЮ ТЕХНОЛОГИЧЕСКОГО РЕЗЕРВА МОЩНОСТЕЙ, ОКАЗЫВАЕМЫЕ ОАО "СИСТЕМНЫЙ ОПЕРАТОР ЕДИНОЙ ЭНЕРГЕТИЧЕСКОЙ СИСТЕМЫ"</w:t>
      </w:r>
    </w:p>
    <w:p w:rsidR="00CB363B" w:rsidRPr="005E7EEE" w:rsidRDefault="00CB363B" w:rsidP="00CB363B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B363B" w:rsidRPr="00CB363B" w:rsidRDefault="00CB363B" w:rsidP="00CB363B">
      <w:pPr>
        <w:spacing w:before="0" w:line="360" w:lineRule="auto"/>
        <w:jc w:val="center"/>
        <w:rPr>
          <w:bCs/>
          <w:sz w:val="24"/>
          <w:szCs w:val="24"/>
        </w:rPr>
      </w:pPr>
      <w:r w:rsidRPr="00CB363B">
        <w:rPr>
          <w:bCs/>
          <w:sz w:val="24"/>
          <w:szCs w:val="24"/>
        </w:rPr>
        <w:t>(утверждены приказом Ф</w:t>
      </w:r>
      <w:r w:rsidR="00141799">
        <w:rPr>
          <w:bCs/>
          <w:sz w:val="24"/>
          <w:szCs w:val="24"/>
        </w:rPr>
        <w:t>АС</w:t>
      </w:r>
      <w:r w:rsidRPr="00CB363B">
        <w:rPr>
          <w:bCs/>
          <w:sz w:val="24"/>
          <w:szCs w:val="24"/>
        </w:rPr>
        <w:t xml:space="preserve"> России N </w:t>
      </w:r>
      <w:r w:rsidR="00141799">
        <w:rPr>
          <w:bCs/>
          <w:sz w:val="24"/>
          <w:szCs w:val="24"/>
        </w:rPr>
        <w:t>1</w:t>
      </w:r>
      <w:r w:rsidR="002529B3">
        <w:rPr>
          <w:bCs/>
          <w:sz w:val="24"/>
          <w:szCs w:val="24"/>
        </w:rPr>
        <w:t>6</w:t>
      </w:r>
      <w:r w:rsidR="009C71E8">
        <w:rPr>
          <w:bCs/>
          <w:sz w:val="24"/>
          <w:szCs w:val="24"/>
        </w:rPr>
        <w:t>81</w:t>
      </w:r>
      <w:r w:rsidR="00141799">
        <w:rPr>
          <w:bCs/>
          <w:sz w:val="24"/>
          <w:szCs w:val="24"/>
        </w:rPr>
        <w:t>/1</w:t>
      </w:r>
      <w:r w:rsidR="009C71E8">
        <w:rPr>
          <w:bCs/>
          <w:sz w:val="24"/>
          <w:szCs w:val="24"/>
        </w:rPr>
        <w:t>7</w:t>
      </w:r>
      <w:r w:rsidRPr="00CB363B">
        <w:rPr>
          <w:bCs/>
          <w:sz w:val="24"/>
          <w:szCs w:val="24"/>
        </w:rPr>
        <w:t xml:space="preserve"> от </w:t>
      </w:r>
      <w:r w:rsidR="00141799">
        <w:rPr>
          <w:bCs/>
          <w:sz w:val="24"/>
          <w:szCs w:val="24"/>
        </w:rPr>
        <w:t>2</w:t>
      </w:r>
      <w:r w:rsidR="009C71E8">
        <w:rPr>
          <w:bCs/>
          <w:sz w:val="24"/>
          <w:szCs w:val="24"/>
        </w:rPr>
        <w:t>8</w:t>
      </w:r>
      <w:r w:rsidRPr="00CB363B">
        <w:rPr>
          <w:bCs/>
          <w:sz w:val="24"/>
          <w:szCs w:val="24"/>
        </w:rPr>
        <w:t>.12.201</w:t>
      </w:r>
      <w:r w:rsidR="009C71E8">
        <w:rPr>
          <w:bCs/>
          <w:sz w:val="24"/>
          <w:szCs w:val="24"/>
        </w:rPr>
        <w:t>7</w:t>
      </w:r>
      <w:r w:rsidRPr="00CB363B">
        <w:rPr>
          <w:bCs/>
          <w:sz w:val="24"/>
          <w:szCs w:val="24"/>
        </w:rPr>
        <w:t>г.)</w:t>
      </w:r>
    </w:p>
    <w:p w:rsidR="00CB363B" w:rsidRPr="00CB363B" w:rsidRDefault="00CB363B" w:rsidP="00CB363B">
      <w:pPr>
        <w:widowControl w:val="0"/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</w:p>
    <w:p w:rsidR="00CB363B" w:rsidRPr="00CB363B" w:rsidRDefault="00CB363B" w:rsidP="00CB363B">
      <w:pPr>
        <w:spacing w:before="0" w:line="288" w:lineRule="auto"/>
        <w:ind w:firstLine="547"/>
        <w:rPr>
          <w:color w:val="000000"/>
          <w:sz w:val="24"/>
          <w:szCs w:val="24"/>
        </w:rPr>
      </w:pPr>
      <w:r w:rsidRPr="00CB363B">
        <w:rPr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>Т</w:t>
      </w:r>
      <w:r w:rsidRPr="00CB363B">
        <w:rPr>
          <w:color w:val="000000"/>
          <w:sz w:val="24"/>
          <w:szCs w:val="24"/>
        </w:rPr>
        <w:t xml:space="preserve">арифы на услуги по оперативно-диспетчерскому управлению в электроэнергетике в части управления технологическими режимами работы объектов электроэнергетики и </w:t>
      </w:r>
      <w:proofErr w:type="spellStart"/>
      <w:r w:rsidRPr="00CB363B">
        <w:rPr>
          <w:color w:val="000000"/>
          <w:sz w:val="24"/>
          <w:szCs w:val="24"/>
        </w:rPr>
        <w:t>энергопринимающих</w:t>
      </w:r>
      <w:proofErr w:type="spellEnd"/>
      <w:r w:rsidRPr="00CB363B">
        <w:rPr>
          <w:color w:val="000000"/>
          <w:sz w:val="24"/>
          <w:szCs w:val="24"/>
        </w:rPr>
        <w:t xml:space="preserve"> устройств потребителей электрической энергии, обеспечения функционирования технологической инфраструктуры оптового и</w:t>
      </w:r>
      <w:r w:rsidR="002529B3">
        <w:rPr>
          <w:color w:val="000000"/>
          <w:sz w:val="24"/>
          <w:szCs w:val="24"/>
        </w:rPr>
        <w:t xml:space="preserve"> розничных рынков, оказываемые </w:t>
      </w:r>
      <w:r w:rsidRPr="00CB363B">
        <w:rPr>
          <w:color w:val="000000"/>
          <w:sz w:val="24"/>
          <w:szCs w:val="24"/>
        </w:rPr>
        <w:t>АО "Системный оператор Единой энергетической системы"</w:t>
      </w:r>
      <w:r w:rsidRPr="00CB363B">
        <w:rPr>
          <w:sz w:val="24"/>
          <w:szCs w:val="24"/>
        </w:rPr>
        <w:t>:</w:t>
      </w:r>
    </w:p>
    <w:p w:rsidR="00CB363B" w:rsidRPr="00FC00CA" w:rsidRDefault="00CB363B" w:rsidP="00FC00CA">
      <w:pPr>
        <w:autoSpaceDE w:val="0"/>
        <w:autoSpaceDN w:val="0"/>
        <w:adjustRightInd w:val="0"/>
        <w:spacing w:before="0"/>
        <w:ind w:firstLine="540"/>
        <w:rPr>
          <w:rFonts w:eastAsia="Calibri"/>
          <w:sz w:val="24"/>
          <w:szCs w:val="24"/>
        </w:rPr>
      </w:pPr>
      <w:r w:rsidRPr="00CB363B">
        <w:rPr>
          <w:color w:val="000000"/>
          <w:sz w:val="24"/>
          <w:szCs w:val="24"/>
        </w:rPr>
        <w:t>на 1-е полугодие 201</w:t>
      </w:r>
      <w:r w:rsidR="009C71E8">
        <w:rPr>
          <w:color w:val="000000"/>
          <w:sz w:val="24"/>
          <w:szCs w:val="24"/>
        </w:rPr>
        <w:t>8</w:t>
      </w:r>
      <w:r w:rsidRPr="00CB363B">
        <w:rPr>
          <w:color w:val="000000"/>
          <w:sz w:val="24"/>
          <w:szCs w:val="24"/>
        </w:rPr>
        <w:t xml:space="preserve"> года </w:t>
      </w:r>
      <w:r w:rsidR="004E73A7">
        <w:rPr>
          <w:color w:val="000000"/>
          <w:sz w:val="24"/>
          <w:szCs w:val="24"/>
        </w:rPr>
        <w:t>–</w:t>
      </w:r>
      <w:r w:rsidRPr="00CB363B">
        <w:rPr>
          <w:color w:val="000000"/>
          <w:sz w:val="24"/>
          <w:szCs w:val="24"/>
        </w:rPr>
        <w:t xml:space="preserve"> </w:t>
      </w:r>
      <w:r w:rsidR="009C71E8">
        <w:rPr>
          <w:color w:val="000000"/>
          <w:sz w:val="24"/>
          <w:szCs w:val="24"/>
        </w:rPr>
        <w:t>8 984</w:t>
      </w:r>
      <w:r w:rsidR="002529B3">
        <w:rPr>
          <w:rFonts w:eastAsia="Calibri"/>
          <w:sz w:val="24"/>
          <w:szCs w:val="24"/>
        </w:rPr>
        <w:t>,219</w:t>
      </w:r>
      <w:r w:rsidR="00FC00CA">
        <w:rPr>
          <w:rFonts w:eastAsia="Calibri"/>
          <w:sz w:val="24"/>
          <w:szCs w:val="24"/>
        </w:rPr>
        <w:t xml:space="preserve"> </w:t>
      </w:r>
      <w:r w:rsidRPr="00CB363B">
        <w:rPr>
          <w:color w:val="000000"/>
          <w:sz w:val="24"/>
          <w:szCs w:val="24"/>
        </w:rPr>
        <w:t>руб./МВт*мес.;</w:t>
      </w:r>
    </w:p>
    <w:p w:rsidR="00CB363B" w:rsidRPr="00CB363B" w:rsidRDefault="00141799" w:rsidP="00CB363B">
      <w:pPr>
        <w:spacing w:before="0" w:line="288" w:lineRule="auto"/>
        <w:ind w:firstLine="547"/>
        <w:rPr>
          <w:color w:val="000000"/>
          <w:sz w:val="24"/>
          <w:szCs w:val="24"/>
        </w:rPr>
      </w:pPr>
      <w:r w:rsidRPr="00CB363B">
        <w:rPr>
          <w:color w:val="000000"/>
          <w:sz w:val="24"/>
          <w:szCs w:val="24"/>
        </w:rPr>
        <w:t xml:space="preserve">на </w:t>
      </w:r>
      <w:r>
        <w:rPr>
          <w:color w:val="000000"/>
          <w:sz w:val="24"/>
          <w:szCs w:val="24"/>
        </w:rPr>
        <w:t>2</w:t>
      </w:r>
      <w:r w:rsidRPr="00CB363B">
        <w:rPr>
          <w:color w:val="000000"/>
          <w:sz w:val="24"/>
          <w:szCs w:val="24"/>
        </w:rPr>
        <w:t xml:space="preserve">-е полугодие </w:t>
      </w:r>
      <w:r w:rsidR="00CB363B" w:rsidRPr="00CB363B">
        <w:rPr>
          <w:color w:val="000000"/>
          <w:sz w:val="24"/>
          <w:szCs w:val="24"/>
        </w:rPr>
        <w:t>201</w:t>
      </w:r>
      <w:r w:rsidR="009C71E8">
        <w:rPr>
          <w:color w:val="000000"/>
          <w:sz w:val="24"/>
          <w:szCs w:val="24"/>
        </w:rPr>
        <w:t>8</w:t>
      </w:r>
      <w:r w:rsidR="00CB363B" w:rsidRPr="00CB363B">
        <w:rPr>
          <w:color w:val="000000"/>
          <w:sz w:val="24"/>
          <w:szCs w:val="24"/>
        </w:rPr>
        <w:t xml:space="preserve"> года </w:t>
      </w:r>
      <w:r w:rsidR="004E73A7">
        <w:rPr>
          <w:color w:val="000000"/>
          <w:sz w:val="24"/>
          <w:szCs w:val="24"/>
        </w:rPr>
        <w:t>–</w:t>
      </w:r>
      <w:r w:rsidR="00CB363B" w:rsidRPr="00CB363B">
        <w:rPr>
          <w:color w:val="000000"/>
          <w:sz w:val="24"/>
          <w:szCs w:val="24"/>
        </w:rPr>
        <w:t xml:space="preserve"> </w:t>
      </w:r>
      <w:r w:rsidR="009C71E8">
        <w:rPr>
          <w:color w:val="000000"/>
          <w:sz w:val="24"/>
          <w:szCs w:val="24"/>
        </w:rPr>
        <w:t>9</w:t>
      </w:r>
      <w:r w:rsidR="004E73A7">
        <w:rPr>
          <w:color w:val="000000"/>
          <w:sz w:val="24"/>
          <w:szCs w:val="24"/>
        </w:rPr>
        <w:t xml:space="preserve"> </w:t>
      </w:r>
      <w:r w:rsidR="009C71E8">
        <w:rPr>
          <w:color w:val="000000"/>
          <w:sz w:val="24"/>
          <w:szCs w:val="24"/>
        </w:rPr>
        <w:t>343</w:t>
      </w:r>
      <w:r w:rsidRPr="00CB363B">
        <w:rPr>
          <w:color w:val="000000"/>
          <w:sz w:val="24"/>
          <w:szCs w:val="24"/>
        </w:rPr>
        <w:t>,</w:t>
      </w:r>
      <w:r w:rsidR="009C71E8">
        <w:rPr>
          <w:color w:val="000000"/>
          <w:sz w:val="24"/>
          <w:szCs w:val="24"/>
        </w:rPr>
        <w:t>588</w:t>
      </w:r>
      <w:r w:rsidRPr="00CB363B">
        <w:rPr>
          <w:color w:val="000000"/>
          <w:sz w:val="24"/>
          <w:szCs w:val="24"/>
        </w:rPr>
        <w:t xml:space="preserve"> </w:t>
      </w:r>
      <w:r w:rsidR="00CB363B" w:rsidRPr="00CB363B">
        <w:rPr>
          <w:color w:val="000000"/>
          <w:sz w:val="24"/>
          <w:szCs w:val="24"/>
        </w:rPr>
        <w:t>руб./МВт*мес.</w:t>
      </w:r>
    </w:p>
    <w:p w:rsidR="00CB363B" w:rsidRDefault="00CB363B" w:rsidP="00CB363B">
      <w:pPr>
        <w:spacing w:before="0" w:line="288" w:lineRule="auto"/>
        <w:ind w:firstLine="547"/>
        <w:rPr>
          <w:sz w:val="24"/>
          <w:szCs w:val="24"/>
        </w:rPr>
      </w:pPr>
    </w:p>
    <w:p w:rsidR="00CB363B" w:rsidRPr="00CB363B" w:rsidRDefault="00CB363B" w:rsidP="00CB363B">
      <w:pPr>
        <w:spacing w:before="0" w:line="288" w:lineRule="auto"/>
        <w:ind w:firstLine="547"/>
        <w:rPr>
          <w:color w:val="000000"/>
          <w:sz w:val="24"/>
          <w:szCs w:val="24"/>
        </w:rPr>
      </w:pPr>
      <w:r w:rsidRPr="00CB363B">
        <w:rPr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>П</w:t>
      </w:r>
      <w:r w:rsidRPr="00CB363B">
        <w:rPr>
          <w:color w:val="000000"/>
          <w:sz w:val="24"/>
          <w:szCs w:val="24"/>
        </w:rPr>
        <w:t xml:space="preserve">редельный максимальный уровень цен (тарифов) на услуги по оперативно-диспетчерскому управлению в электроэнергетике в части организации отбора исполнителей и оплаты услуг по обеспечению системной надежности, услуг по обеспечению вывода Единой энергетической системы России из аварийных ситуаций, услуг по формированию технологического </w:t>
      </w:r>
      <w:r w:rsidR="00FC00CA">
        <w:rPr>
          <w:color w:val="000000"/>
          <w:sz w:val="24"/>
          <w:szCs w:val="24"/>
        </w:rPr>
        <w:t xml:space="preserve">резерва мощностей, оказываемые </w:t>
      </w:r>
      <w:r w:rsidRPr="00CB363B">
        <w:rPr>
          <w:color w:val="000000"/>
          <w:sz w:val="24"/>
          <w:szCs w:val="24"/>
        </w:rPr>
        <w:t>АО "Системный оператор Единой энергетической системы"</w:t>
      </w:r>
      <w:r w:rsidRPr="00CB363B">
        <w:rPr>
          <w:sz w:val="24"/>
          <w:szCs w:val="24"/>
        </w:rPr>
        <w:t>:</w:t>
      </w:r>
    </w:p>
    <w:p w:rsidR="00CB363B" w:rsidRPr="00CB363B" w:rsidRDefault="00CB363B" w:rsidP="00CB363B">
      <w:pPr>
        <w:spacing w:before="0" w:line="288" w:lineRule="auto"/>
        <w:ind w:firstLine="547"/>
        <w:rPr>
          <w:color w:val="000000"/>
          <w:sz w:val="24"/>
          <w:szCs w:val="24"/>
        </w:rPr>
      </w:pPr>
      <w:r w:rsidRPr="00CB363B">
        <w:rPr>
          <w:color w:val="000000"/>
          <w:sz w:val="24"/>
          <w:szCs w:val="24"/>
        </w:rPr>
        <w:t>на 1-е полугодие 201</w:t>
      </w:r>
      <w:r w:rsidR="009C71E8">
        <w:rPr>
          <w:color w:val="000000"/>
          <w:sz w:val="24"/>
          <w:szCs w:val="24"/>
        </w:rPr>
        <w:t>8</w:t>
      </w:r>
      <w:r w:rsidRPr="00CB363B">
        <w:rPr>
          <w:color w:val="000000"/>
          <w:sz w:val="24"/>
          <w:szCs w:val="24"/>
        </w:rPr>
        <w:t xml:space="preserve"> года - 1,</w:t>
      </w:r>
      <w:r w:rsidR="00141799">
        <w:rPr>
          <w:color w:val="000000"/>
          <w:sz w:val="24"/>
          <w:szCs w:val="24"/>
        </w:rPr>
        <w:t>3</w:t>
      </w:r>
      <w:r w:rsidR="009C71E8">
        <w:rPr>
          <w:color w:val="000000"/>
          <w:sz w:val="24"/>
          <w:szCs w:val="24"/>
        </w:rPr>
        <w:t>63</w:t>
      </w:r>
      <w:r w:rsidRPr="00CB363B">
        <w:rPr>
          <w:color w:val="000000"/>
          <w:sz w:val="24"/>
          <w:szCs w:val="24"/>
        </w:rPr>
        <w:t xml:space="preserve"> руб./МВт*</w:t>
      </w:r>
      <w:proofErr w:type="gramStart"/>
      <w:r w:rsidRPr="00CB363B">
        <w:rPr>
          <w:color w:val="000000"/>
          <w:sz w:val="24"/>
          <w:szCs w:val="24"/>
        </w:rPr>
        <w:t>ч</w:t>
      </w:r>
      <w:proofErr w:type="gramEnd"/>
      <w:r w:rsidRPr="00CB363B">
        <w:rPr>
          <w:color w:val="000000"/>
          <w:sz w:val="24"/>
          <w:szCs w:val="24"/>
        </w:rPr>
        <w:t>;</w:t>
      </w:r>
    </w:p>
    <w:p w:rsidR="00CB363B" w:rsidRPr="00CB363B" w:rsidRDefault="00141799" w:rsidP="00CB363B">
      <w:pPr>
        <w:spacing w:before="0" w:line="288" w:lineRule="auto"/>
        <w:ind w:firstLine="547"/>
        <w:rPr>
          <w:color w:val="000000"/>
          <w:sz w:val="24"/>
          <w:szCs w:val="24"/>
        </w:rPr>
      </w:pPr>
      <w:r w:rsidRPr="00CB363B">
        <w:rPr>
          <w:color w:val="000000"/>
          <w:sz w:val="24"/>
          <w:szCs w:val="24"/>
        </w:rPr>
        <w:t xml:space="preserve">на </w:t>
      </w:r>
      <w:r>
        <w:rPr>
          <w:color w:val="000000"/>
          <w:sz w:val="24"/>
          <w:szCs w:val="24"/>
        </w:rPr>
        <w:t>2</w:t>
      </w:r>
      <w:r w:rsidRPr="00CB363B">
        <w:rPr>
          <w:color w:val="000000"/>
          <w:sz w:val="24"/>
          <w:szCs w:val="24"/>
        </w:rPr>
        <w:t>-е полугодие 201</w:t>
      </w:r>
      <w:r w:rsidR="009C71E8">
        <w:rPr>
          <w:color w:val="000000"/>
          <w:sz w:val="24"/>
          <w:szCs w:val="24"/>
        </w:rPr>
        <w:t>8</w:t>
      </w:r>
      <w:r w:rsidRPr="00CB363B">
        <w:rPr>
          <w:color w:val="000000"/>
          <w:sz w:val="24"/>
          <w:szCs w:val="24"/>
        </w:rPr>
        <w:t xml:space="preserve"> </w:t>
      </w:r>
      <w:r w:rsidR="00CB363B" w:rsidRPr="00CB363B">
        <w:rPr>
          <w:color w:val="000000"/>
          <w:sz w:val="24"/>
          <w:szCs w:val="24"/>
        </w:rPr>
        <w:t>года - 1,</w:t>
      </w:r>
      <w:r w:rsidR="009C71E8">
        <w:rPr>
          <w:color w:val="000000"/>
          <w:sz w:val="24"/>
          <w:szCs w:val="24"/>
        </w:rPr>
        <w:t>363</w:t>
      </w:r>
      <w:r w:rsidR="00CB363B" w:rsidRPr="00CB363B">
        <w:rPr>
          <w:color w:val="000000"/>
          <w:sz w:val="24"/>
          <w:szCs w:val="24"/>
        </w:rPr>
        <w:t xml:space="preserve"> руб./МВт*</w:t>
      </w:r>
      <w:proofErr w:type="gramStart"/>
      <w:r w:rsidR="00CB363B" w:rsidRPr="00CB363B">
        <w:rPr>
          <w:color w:val="000000"/>
          <w:sz w:val="24"/>
          <w:szCs w:val="24"/>
        </w:rPr>
        <w:t>ч</w:t>
      </w:r>
      <w:proofErr w:type="gramEnd"/>
      <w:r w:rsidR="00CB363B" w:rsidRPr="00CB363B">
        <w:rPr>
          <w:color w:val="000000"/>
          <w:sz w:val="24"/>
          <w:szCs w:val="24"/>
        </w:rPr>
        <w:t>.</w:t>
      </w:r>
    </w:p>
    <w:p w:rsidR="00CB363B" w:rsidRPr="005E7EEE" w:rsidRDefault="00CB363B" w:rsidP="00CB363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CB363B" w:rsidRPr="005E7EEE" w:rsidRDefault="00CB363B" w:rsidP="00CB363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4"/>
          <w:szCs w:val="24"/>
        </w:rPr>
      </w:pPr>
    </w:p>
    <w:p w:rsidR="00CB363B" w:rsidRPr="005E7EEE" w:rsidRDefault="00CB363B" w:rsidP="00CB363B">
      <w:pPr>
        <w:rPr>
          <w:sz w:val="24"/>
          <w:szCs w:val="24"/>
        </w:rPr>
      </w:pPr>
    </w:p>
    <w:p w:rsidR="005E723E" w:rsidRDefault="005E723E" w:rsidP="005E723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E723E" w:rsidRPr="00012BA4" w:rsidRDefault="005E723E" w:rsidP="005E723E"/>
    <w:p w:rsidR="00433D31" w:rsidRPr="005E723E" w:rsidRDefault="00433D31" w:rsidP="005E723E">
      <w:pPr>
        <w:rPr>
          <w:szCs w:val="24"/>
        </w:rPr>
      </w:pPr>
    </w:p>
    <w:sectPr w:rsidR="00433D31" w:rsidRPr="005E723E" w:rsidSect="005E723E">
      <w:headerReference w:type="default" r:id="rId8"/>
      <w:pgSz w:w="11906" w:h="16838"/>
      <w:pgMar w:top="1134" w:right="425" w:bottom="42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107" w:rsidRDefault="00575107" w:rsidP="005C2C97">
      <w:pPr>
        <w:spacing w:before="0"/>
      </w:pPr>
      <w:r>
        <w:separator/>
      </w:r>
    </w:p>
  </w:endnote>
  <w:endnote w:type="continuationSeparator" w:id="0">
    <w:p w:rsidR="00575107" w:rsidRDefault="00575107" w:rsidP="005C2C9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107" w:rsidRDefault="00575107" w:rsidP="005C2C97">
      <w:pPr>
        <w:spacing w:before="0"/>
      </w:pPr>
      <w:r>
        <w:separator/>
      </w:r>
    </w:p>
  </w:footnote>
  <w:footnote w:type="continuationSeparator" w:id="0">
    <w:p w:rsidR="00575107" w:rsidRDefault="00575107" w:rsidP="005C2C9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35" w:rsidRDefault="00EE6BA9" w:rsidP="005C2C97">
    <w:pPr>
      <w:pStyle w:val="a4"/>
      <w:tabs>
        <w:tab w:val="clear" w:pos="4677"/>
        <w:tab w:val="center" w:pos="1134"/>
      </w:tabs>
      <w:ind w:right="-576"/>
      <w:jc w:val="right"/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-174625</wp:posOffset>
          </wp:positionH>
          <wp:positionV relativeFrom="paragraph">
            <wp:posOffset>-99060</wp:posOffset>
          </wp:positionV>
          <wp:extent cx="2440940" cy="763270"/>
          <wp:effectExtent l="0" t="0" r="0" b="0"/>
          <wp:wrapTopAndBottom/>
          <wp:docPr id="1" name="Рисунок 1" descr="C:\Documents and Settings\ErshovSG\Рабочий стол\ГРАФИКА\new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ErshovSG\Рабочий стол\ГРАФИКА\new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0035" w:rsidRPr="00F3568C" w:rsidRDefault="00ED0035" w:rsidP="00F3568C">
    <w:pPr>
      <w:pStyle w:val="a4"/>
      <w:tabs>
        <w:tab w:val="clear" w:pos="4677"/>
        <w:tab w:val="center" w:pos="1134"/>
      </w:tabs>
      <w:ind w:right="-1"/>
      <w:jc w:val="left"/>
      <w:rPr>
        <w:rFonts w:ascii="Arial" w:hAnsi="Arial" w:cs="Arial"/>
        <w:b/>
      </w:rPr>
    </w:pPr>
  </w:p>
  <w:p w:rsidR="00ED0035" w:rsidRDefault="00ED0035" w:rsidP="00D96503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  <w:r w:rsidRPr="00F3568C">
      <w:rPr>
        <w:rFonts w:ascii="Arial" w:hAnsi="Arial" w:cs="Arial"/>
        <w:b/>
        <w:sz w:val="28"/>
        <w:szCs w:val="28"/>
      </w:rPr>
      <w:tab/>
      <w:t xml:space="preserve">                </w:t>
    </w:r>
    <w:r>
      <w:rPr>
        <w:rFonts w:ascii="Arial" w:hAnsi="Arial" w:cs="Arial"/>
        <w:b/>
        <w:sz w:val="28"/>
        <w:szCs w:val="28"/>
      </w:rPr>
      <w:t xml:space="preserve">  Рязанская энергетическая</w:t>
    </w:r>
  </w:p>
  <w:p w:rsidR="00ED0035" w:rsidRPr="00AF0E0D" w:rsidRDefault="00ED0035" w:rsidP="00D96503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сбытовая компания</w:t>
    </w:r>
  </w:p>
  <w:p w:rsidR="00ED0035" w:rsidRDefault="00A6624A" w:rsidP="00F3568C">
    <w:pPr>
      <w:pStyle w:val="a4"/>
      <w:tabs>
        <w:tab w:val="clear" w:pos="4677"/>
        <w:tab w:val="center" w:pos="1134"/>
      </w:tabs>
      <w:ind w:right="-576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9.55pt;margin-top:10.1pt;width:419pt;height:0;z-index:251658240" o:connectortype="straight" strokecolor="#2176ff" strokeweight="3pt">
          <v:shadow type="perspective" color="#622423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8434">
      <o:colormru v:ext="edit" colors="#0103cb,#afafff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2C97"/>
    <w:rsid w:val="00002EAB"/>
    <w:rsid w:val="00003EE9"/>
    <w:rsid w:val="0000759C"/>
    <w:rsid w:val="00012EEC"/>
    <w:rsid w:val="00015BFB"/>
    <w:rsid w:val="00022C16"/>
    <w:rsid w:val="00024190"/>
    <w:rsid w:val="000319ED"/>
    <w:rsid w:val="00031DA1"/>
    <w:rsid w:val="00037A95"/>
    <w:rsid w:val="00052D1D"/>
    <w:rsid w:val="00061B58"/>
    <w:rsid w:val="00065CD1"/>
    <w:rsid w:val="000736D7"/>
    <w:rsid w:val="000836AF"/>
    <w:rsid w:val="00094903"/>
    <w:rsid w:val="000C5210"/>
    <w:rsid w:val="000D4346"/>
    <w:rsid w:val="000D4A9F"/>
    <w:rsid w:val="000D515E"/>
    <w:rsid w:val="000E7F49"/>
    <w:rsid w:val="000F012F"/>
    <w:rsid w:val="000F4E34"/>
    <w:rsid w:val="00100751"/>
    <w:rsid w:val="00102C63"/>
    <w:rsid w:val="00112A9A"/>
    <w:rsid w:val="00114005"/>
    <w:rsid w:val="001229E6"/>
    <w:rsid w:val="00141799"/>
    <w:rsid w:val="00146BC7"/>
    <w:rsid w:val="00154AF9"/>
    <w:rsid w:val="00174DEC"/>
    <w:rsid w:val="00175697"/>
    <w:rsid w:val="00183131"/>
    <w:rsid w:val="001832FF"/>
    <w:rsid w:val="00191A82"/>
    <w:rsid w:val="001950D2"/>
    <w:rsid w:val="001B2328"/>
    <w:rsid w:val="001B2A87"/>
    <w:rsid w:val="001D3E9F"/>
    <w:rsid w:val="001D760A"/>
    <w:rsid w:val="001D7738"/>
    <w:rsid w:val="001D7F15"/>
    <w:rsid w:val="001E4FBE"/>
    <w:rsid w:val="001F0EA7"/>
    <w:rsid w:val="001F7759"/>
    <w:rsid w:val="00204085"/>
    <w:rsid w:val="00214E28"/>
    <w:rsid w:val="002221D4"/>
    <w:rsid w:val="00223561"/>
    <w:rsid w:val="0023017D"/>
    <w:rsid w:val="00232E24"/>
    <w:rsid w:val="0024264D"/>
    <w:rsid w:val="00242D53"/>
    <w:rsid w:val="002529B3"/>
    <w:rsid w:val="00256C54"/>
    <w:rsid w:val="00264517"/>
    <w:rsid w:val="0027270B"/>
    <w:rsid w:val="00275B33"/>
    <w:rsid w:val="00293267"/>
    <w:rsid w:val="002A1609"/>
    <w:rsid w:val="002B343A"/>
    <w:rsid w:val="002B463F"/>
    <w:rsid w:val="002B4BC6"/>
    <w:rsid w:val="002C00F1"/>
    <w:rsid w:val="002C17E6"/>
    <w:rsid w:val="002C7556"/>
    <w:rsid w:val="002F318F"/>
    <w:rsid w:val="002F754C"/>
    <w:rsid w:val="00315715"/>
    <w:rsid w:val="0032496A"/>
    <w:rsid w:val="00326DE0"/>
    <w:rsid w:val="0034172C"/>
    <w:rsid w:val="0036107F"/>
    <w:rsid w:val="00364CCD"/>
    <w:rsid w:val="00371470"/>
    <w:rsid w:val="00380EBD"/>
    <w:rsid w:val="00384F9A"/>
    <w:rsid w:val="00392E36"/>
    <w:rsid w:val="0039724A"/>
    <w:rsid w:val="003974EA"/>
    <w:rsid w:val="003A1942"/>
    <w:rsid w:val="003B1214"/>
    <w:rsid w:val="003C1E57"/>
    <w:rsid w:val="003C3D46"/>
    <w:rsid w:val="003C6AC4"/>
    <w:rsid w:val="003C6F0B"/>
    <w:rsid w:val="003E32BB"/>
    <w:rsid w:val="00412A15"/>
    <w:rsid w:val="00413765"/>
    <w:rsid w:val="004251CE"/>
    <w:rsid w:val="00433D31"/>
    <w:rsid w:val="00433D9F"/>
    <w:rsid w:val="00443BC3"/>
    <w:rsid w:val="00452124"/>
    <w:rsid w:val="00455E41"/>
    <w:rsid w:val="004619F8"/>
    <w:rsid w:val="0046353C"/>
    <w:rsid w:val="00476C3B"/>
    <w:rsid w:val="0048018B"/>
    <w:rsid w:val="004932BF"/>
    <w:rsid w:val="004A08AC"/>
    <w:rsid w:val="004A4868"/>
    <w:rsid w:val="004D2867"/>
    <w:rsid w:val="004D5833"/>
    <w:rsid w:val="004D72BD"/>
    <w:rsid w:val="004E14C3"/>
    <w:rsid w:val="004E73A7"/>
    <w:rsid w:val="004F0C97"/>
    <w:rsid w:val="0050148E"/>
    <w:rsid w:val="00501971"/>
    <w:rsid w:val="005107C5"/>
    <w:rsid w:val="00510D72"/>
    <w:rsid w:val="0051190A"/>
    <w:rsid w:val="00531293"/>
    <w:rsid w:val="0053363C"/>
    <w:rsid w:val="00537AD3"/>
    <w:rsid w:val="005569FE"/>
    <w:rsid w:val="005618DB"/>
    <w:rsid w:val="00570D6C"/>
    <w:rsid w:val="005735F0"/>
    <w:rsid w:val="00574E40"/>
    <w:rsid w:val="00575107"/>
    <w:rsid w:val="00584673"/>
    <w:rsid w:val="005A332F"/>
    <w:rsid w:val="005A3E39"/>
    <w:rsid w:val="005B4501"/>
    <w:rsid w:val="005C2080"/>
    <w:rsid w:val="005C2C97"/>
    <w:rsid w:val="005C666A"/>
    <w:rsid w:val="005C7DC8"/>
    <w:rsid w:val="005D2119"/>
    <w:rsid w:val="005D6B72"/>
    <w:rsid w:val="005E3123"/>
    <w:rsid w:val="005E3A83"/>
    <w:rsid w:val="005E5700"/>
    <w:rsid w:val="005E6FD6"/>
    <w:rsid w:val="005E723E"/>
    <w:rsid w:val="005F104D"/>
    <w:rsid w:val="006065ED"/>
    <w:rsid w:val="006134EB"/>
    <w:rsid w:val="00623712"/>
    <w:rsid w:val="0063305C"/>
    <w:rsid w:val="0063495A"/>
    <w:rsid w:val="006368AC"/>
    <w:rsid w:val="00642372"/>
    <w:rsid w:val="0064750E"/>
    <w:rsid w:val="00652CCA"/>
    <w:rsid w:val="00660B2D"/>
    <w:rsid w:val="006666A0"/>
    <w:rsid w:val="006814AA"/>
    <w:rsid w:val="0068699A"/>
    <w:rsid w:val="00687358"/>
    <w:rsid w:val="006A20CA"/>
    <w:rsid w:val="006A3187"/>
    <w:rsid w:val="006A61F6"/>
    <w:rsid w:val="006B6092"/>
    <w:rsid w:val="006B62E6"/>
    <w:rsid w:val="006C0449"/>
    <w:rsid w:val="006C0EE4"/>
    <w:rsid w:val="006C1ADD"/>
    <w:rsid w:val="006C5141"/>
    <w:rsid w:val="006C5859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4035"/>
    <w:rsid w:val="00715EEF"/>
    <w:rsid w:val="00717F47"/>
    <w:rsid w:val="0072388E"/>
    <w:rsid w:val="007306E4"/>
    <w:rsid w:val="007321A3"/>
    <w:rsid w:val="007342F1"/>
    <w:rsid w:val="00741289"/>
    <w:rsid w:val="0075278C"/>
    <w:rsid w:val="00762443"/>
    <w:rsid w:val="0077103F"/>
    <w:rsid w:val="00790AD1"/>
    <w:rsid w:val="00794A64"/>
    <w:rsid w:val="007A03FE"/>
    <w:rsid w:val="007A2DBE"/>
    <w:rsid w:val="007A6423"/>
    <w:rsid w:val="007B30D9"/>
    <w:rsid w:val="007B51AD"/>
    <w:rsid w:val="007C66D5"/>
    <w:rsid w:val="007C6C3C"/>
    <w:rsid w:val="007D1A05"/>
    <w:rsid w:val="007D7C76"/>
    <w:rsid w:val="007F0314"/>
    <w:rsid w:val="007F1009"/>
    <w:rsid w:val="00814436"/>
    <w:rsid w:val="008208C4"/>
    <w:rsid w:val="00823355"/>
    <w:rsid w:val="00831F35"/>
    <w:rsid w:val="00834C13"/>
    <w:rsid w:val="008350A7"/>
    <w:rsid w:val="008423F2"/>
    <w:rsid w:val="00865952"/>
    <w:rsid w:val="008751D1"/>
    <w:rsid w:val="00875981"/>
    <w:rsid w:val="0088513F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3B1B"/>
    <w:rsid w:val="0091682E"/>
    <w:rsid w:val="00916E96"/>
    <w:rsid w:val="009266CA"/>
    <w:rsid w:val="009378D3"/>
    <w:rsid w:val="00942F91"/>
    <w:rsid w:val="0095793F"/>
    <w:rsid w:val="009658AC"/>
    <w:rsid w:val="009752BF"/>
    <w:rsid w:val="00990CAF"/>
    <w:rsid w:val="0099414D"/>
    <w:rsid w:val="009A61AF"/>
    <w:rsid w:val="009A6F8E"/>
    <w:rsid w:val="009B3233"/>
    <w:rsid w:val="009C71E8"/>
    <w:rsid w:val="009F3005"/>
    <w:rsid w:val="00A041D7"/>
    <w:rsid w:val="00A109A2"/>
    <w:rsid w:val="00A16FC2"/>
    <w:rsid w:val="00A30F0E"/>
    <w:rsid w:val="00A316CC"/>
    <w:rsid w:val="00A37A40"/>
    <w:rsid w:val="00A54112"/>
    <w:rsid w:val="00A54616"/>
    <w:rsid w:val="00A6373A"/>
    <w:rsid w:val="00A63CCC"/>
    <w:rsid w:val="00A6624A"/>
    <w:rsid w:val="00A724EA"/>
    <w:rsid w:val="00A811D7"/>
    <w:rsid w:val="00A87A8C"/>
    <w:rsid w:val="00A92B3D"/>
    <w:rsid w:val="00A93B90"/>
    <w:rsid w:val="00A97143"/>
    <w:rsid w:val="00AB33BC"/>
    <w:rsid w:val="00AB7A34"/>
    <w:rsid w:val="00AD0319"/>
    <w:rsid w:val="00AD2CEE"/>
    <w:rsid w:val="00AE64EB"/>
    <w:rsid w:val="00AE6FE1"/>
    <w:rsid w:val="00AF0E0D"/>
    <w:rsid w:val="00AF445E"/>
    <w:rsid w:val="00B00DAC"/>
    <w:rsid w:val="00B029FA"/>
    <w:rsid w:val="00B15044"/>
    <w:rsid w:val="00B44A5A"/>
    <w:rsid w:val="00B536A7"/>
    <w:rsid w:val="00B60E89"/>
    <w:rsid w:val="00B61C99"/>
    <w:rsid w:val="00B627E6"/>
    <w:rsid w:val="00B703A8"/>
    <w:rsid w:val="00B724EE"/>
    <w:rsid w:val="00B76B7C"/>
    <w:rsid w:val="00B801E5"/>
    <w:rsid w:val="00B841F7"/>
    <w:rsid w:val="00B9558A"/>
    <w:rsid w:val="00BB5560"/>
    <w:rsid w:val="00BB604B"/>
    <w:rsid w:val="00BC5180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C4E"/>
    <w:rsid w:val="00C42D93"/>
    <w:rsid w:val="00C44DA4"/>
    <w:rsid w:val="00C46AE8"/>
    <w:rsid w:val="00C5284A"/>
    <w:rsid w:val="00C547BB"/>
    <w:rsid w:val="00C60204"/>
    <w:rsid w:val="00C62C1E"/>
    <w:rsid w:val="00C7606E"/>
    <w:rsid w:val="00C86A76"/>
    <w:rsid w:val="00C95249"/>
    <w:rsid w:val="00C97318"/>
    <w:rsid w:val="00CB1E36"/>
    <w:rsid w:val="00CB363B"/>
    <w:rsid w:val="00CC1676"/>
    <w:rsid w:val="00CE5742"/>
    <w:rsid w:val="00CF3EB4"/>
    <w:rsid w:val="00CF72B0"/>
    <w:rsid w:val="00D04F02"/>
    <w:rsid w:val="00D07150"/>
    <w:rsid w:val="00D122A3"/>
    <w:rsid w:val="00D21806"/>
    <w:rsid w:val="00D23314"/>
    <w:rsid w:val="00D23631"/>
    <w:rsid w:val="00D24C09"/>
    <w:rsid w:val="00D300EB"/>
    <w:rsid w:val="00D30AD5"/>
    <w:rsid w:val="00D436B3"/>
    <w:rsid w:val="00D46E68"/>
    <w:rsid w:val="00D525A7"/>
    <w:rsid w:val="00D6227A"/>
    <w:rsid w:val="00D62ADF"/>
    <w:rsid w:val="00D64CA1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1240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AF3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749A"/>
    <w:rsid w:val="00E83015"/>
    <w:rsid w:val="00E870B4"/>
    <w:rsid w:val="00E94417"/>
    <w:rsid w:val="00E97B2E"/>
    <w:rsid w:val="00EA08E5"/>
    <w:rsid w:val="00EA3164"/>
    <w:rsid w:val="00EB5579"/>
    <w:rsid w:val="00EC379C"/>
    <w:rsid w:val="00EC6611"/>
    <w:rsid w:val="00ED0035"/>
    <w:rsid w:val="00ED1709"/>
    <w:rsid w:val="00ED5307"/>
    <w:rsid w:val="00ED5F26"/>
    <w:rsid w:val="00ED7888"/>
    <w:rsid w:val="00ED7E06"/>
    <w:rsid w:val="00EE3121"/>
    <w:rsid w:val="00EE3A0D"/>
    <w:rsid w:val="00EE3C7A"/>
    <w:rsid w:val="00EE3D24"/>
    <w:rsid w:val="00EE4DA8"/>
    <w:rsid w:val="00EE6BA9"/>
    <w:rsid w:val="00F02E85"/>
    <w:rsid w:val="00F03384"/>
    <w:rsid w:val="00F05982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6681"/>
    <w:rsid w:val="00FA3854"/>
    <w:rsid w:val="00FB5A73"/>
    <w:rsid w:val="00FC00CA"/>
    <w:rsid w:val="00FC53F3"/>
    <w:rsid w:val="00FC64F9"/>
    <w:rsid w:val="00FD3EAA"/>
    <w:rsid w:val="00FE12B8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uiPriority w:val="22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423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423F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62144-0BA2-43B3-9F40-A0EE7E0F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2</cp:revision>
  <cp:lastPrinted>2014-07-02T10:01:00Z</cp:lastPrinted>
  <dcterms:created xsi:type="dcterms:W3CDTF">2018-01-23T11:55:00Z</dcterms:created>
  <dcterms:modified xsi:type="dcterms:W3CDTF">2018-01-23T11:55:00Z</dcterms:modified>
</cp:coreProperties>
</file>