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9" w:rsidRDefault="00522514" w:rsidP="002B616A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</w:p>
    <w:p w:rsidR="00C40FB9" w:rsidRDefault="00C40FB9" w:rsidP="00423CF9">
      <w:pPr>
        <w:widowControl w:val="0"/>
        <w:autoSpaceDE w:val="0"/>
        <w:autoSpaceDN w:val="0"/>
        <w:adjustRightInd w:val="0"/>
        <w:spacing w:before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НАДЁЖНОСТИ, ОКАЗЫВАЕМЫЕ АО </w:t>
      </w:r>
      <w:r w:rsidRPr="00C40FB9">
        <w:rPr>
          <w:b/>
          <w:color w:val="000000"/>
          <w:sz w:val="24"/>
          <w:szCs w:val="24"/>
        </w:rPr>
        <w:t>"СО ЕЭС",</w:t>
      </w:r>
    </w:p>
    <w:p w:rsidR="00C40FB9" w:rsidRPr="00C40FB9" w:rsidRDefault="00C40FB9" w:rsidP="00423CF9">
      <w:pPr>
        <w:widowControl w:val="0"/>
        <w:autoSpaceDE w:val="0"/>
        <w:autoSpaceDN w:val="0"/>
        <w:adjustRightInd w:val="0"/>
        <w:spacing w:before="0" w:line="360" w:lineRule="auto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 w:rsidRPr="00C40FB9">
        <w:rPr>
          <w:b/>
          <w:color w:val="000000"/>
          <w:sz w:val="24"/>
          <w:szCs w:val="24"/>
        </w:rPr>
        <w:t>202</w:t>
      </w:r>
      <w:r w:rsidR="00716B7C">
        <w:rPr>
          <w:b/>
          <w:color w:val="000000"/>
          <w:sz w:val="24"/>
          <w:szCs w:val="24"/>
        </w:rPr>
        <w:t>4</w:t>
      </w:r>
      <w:r w:rsidRPr="00C40FB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ГОД</w:t>
      </w:r>
    </w:p>
    <w:p w:rsidR="00494496" w:rsidRPr="00CB363B" w:rsidRDefault="00494496" w:rsidP="00423CF9">
      <w:pPr>
        <w:spacing w:before="0" w:line="360" w:lineRule="auto"/>
        <w:jc w:val="center"/>
        <w:rPr>
          <w:bCs/>
          <w:sz w:val="24"/>
          <w:szCs w:val="24"/>
        </w:rPr>
      </w:pPr>
      <w:r w:rsidRPr="00CB363B">
        <w:rPr>
          <w:bCs/>
          <w:sz w:val="24"/>
          <w:szCs w:val="24"/>
        </w:rPr>
        <w:t>(приказ Ф</w:t>
      </w:r>
      <w:r>
        <w:rPr>
          <w:bCs/>
          <w:sz w:val="24"/>
          <w:szCs w:val="24"/>
        </w:rPr>
        <w:t>АС</w:t>
      </w:r>
      <w:r w:rsidRPr="00CB363B">
        <w:rPr>
          <w:bCs/>
          <w:sz w:val="24"/>
          <w:szCs w:val="24"/>
        </w:rPr>
        <w:t xml:space="preserve"> России N </w:t>
      </w:r>
      <w:r w:rsidR="004A2713">
        <w:rPr>
          <w:bCs/>
          <w:sz w:val="24"/>
          <w:szCs w:val="24"/>
        </w:rPr>
        <w:t>1039</w:t>
      </w:r>
      <w:r>
        <w:rPr>
          <w:bCs/>
          <w:sz w:val="24"/>
          <w:szCs w:val="24"/>
        </w:rPr>
        <w:t>/</w:t>
      </w:r>
      <w:r w:rsidR="00587A12">
        <w:rPr>
          <w:bCs/>
          <w:sz w:val="24"/>
          <w:szCs w:val="24"/>
        </w:rPr>
        <w:t>2</w:t>
      </w:r>
      <w:r w:rsidR="004A2713">
        <w:rPr>
          <w:bCs/>
          <w:sz w:val="24"/>
          <w:szCs w:val="24"/>
        </w:rPr>
        <w:t>3</w:t>
      </w:r>
      <w:r w:rsidRPr="00CB363B">
        <w:rPr>
          <w:bCs/>
          <w:sz w:val="24"/>
          <w:szCs w:val="24"/>
        </w:rPr>
        <w:t xml:space="preserve"> от </w:t>
      </w:r>
      <w:r w:rsidR="004A2713">
        <w:rPr>
          <w:bCs/>
          <w:sz w:val="24"/>
          <w:szCs w:val="24"/>
        </w:rPr>
        <w:t>2</w:t>
      </w:r>
      <w:r w:rsidR="00794F46">
        <w:rPr>
          <w:bCs/>
          <w:sz w:val="24"/>
          <w:szCs w:val="24"/>
        </w:rPr>
        <w:t>2</w:t>
      </w:r>
      <w:r w:rsidRPr="00CB363B">
        <w:rPr>
          <w:bCs/>
          <w:sz w:val="24"/>
          <w:szCs w:val="24"/>
        </w:rPr>
        <w:t>.12.20</w:t>
      </w:r>
      <w:r w:rsidR="00587A12">
        <w:rPr>
          <w:bCs/>
          <w:sz w:val="24"/>
          <w:szCs w:val="24"/>
        </w:rPr>
        <w:t>2</w:t>
      </w:r>
      <w:r w:rsidR="004A2713">
        <w:rPr>
          <w:bCs/>
          <w:sz w:val="24"/>
          <w:szCs w:val="24"/>
        </w:rPr>
        <w:t>3</w:t>
      </w:r>
      <w:r w:rsidRPr="00CB363B">
        <w:rPr>
          <w:bCs/>
          <w:sz w:val="24"/>
          <w:szCs w:val="24"/>
        </w:rPr>
        <w:t>г.)</w:t>
      </w:r>
    </w:p>
    <w:p w:rsidR="00494496" w:rsidRPr="00CB363B" w:rsidRDefault="00494496" w:rsidP="00423CF9">
      <w:pPr>
        <w:widowControl w:val="0"/>
        <w:autoSpaceDE w:val="0"/>
        <w:autoSpaceDN w:val="0"/>
        <w:adjustRightInd w:val="0"/>
        <w:spacing w:before="0" w:line="360" w:lineRule="auto"/>
        <w:jc w:val="center"/>
        <w:rPr>
          <w:sz w:val="24"/>
          <w:szCs w:val="24"/>
        </w:rPr>
      </w:pPr>
    </w:p>
    <w:p w:rsidR="004A2713" w:rsidRDefault="004A2713" w:rsidP="004A2713">
      <w:pPr>
        <w:pStyle w:val="af"/>
        <w:spacing w:before="0" w:beforeAutospacing="0" w:after="0" w:afterAutospacing="0" w:line="360" w:lineRule="auto"/>
        <w:ind w:firstLine="539"/>
        <w:jc w:val="both"/>
      </w:pPr>
      <w:r>
        <w:t xml:space="preserve">Первое полугодие - </w:t>
      </w:r>
      <w:r>
        <w:t>2</w:t>
      </w:r>
      <w:r>
        <w:t>,</w:t>
      </w:r>
      <w:r>
        <w:t>182</w:t>
      </w:r>
      <w:r>
        <w:t xml:space="preserve"> руб./МВт*</w:t>
      </w:r>
      <w:proofErr w:type="gramStart"/>
      <w:r>
        <w:t>ч</w:t>
      </w:r>
      <w:proofErr w:type="gramEnd"/>
    </w:p>
    <w:p w:rsidR="004A2713" w:rsidRDefault="004A2713" w:rsidP="004A2713">
      <w:pPr>
        <w:pStyle w:val="af"/>
        <w:spacing w:before="0" w:beforeAutospacing="0" w:after="0" w:afterAutospacing="0" w:line="360" w:lineRule="auto"/>
        <w:ind w:firstLine="539"/>
        <w:jc w:val="both"/>
      </w:pPr>
      <w:r>
        <w:t xml:space="preserve">Второе полугодие - </w:t>
      </w:r>
      <w:r>
        <w:t>2</w:t>
      </w:r>
      <w:r>
        <w:t>,</w:t>
      </w:r>
      <w:r>
        <w:t>378</w:t>
      </w:r>
      <w:bookmarkStart w:id="0" w:name="_GoBack"/>
      <w:bookmarkEnd w:id="0"/>
      <w:r>
        <w:t xml:space="preserve"> руб./МВт*</w:t>
      </w:r>
      <w:proofErr w:type="gramStart"/>
      <w:r>
        <w:t>ч</w:t>
      </w:r>
      <w:proofErr w:type="gramEnd"/>
    </w:p>
    <w:p w:rsidR="00494496" w:rsidRPr="005E7EEE" w:rsidRDefault="00494496" w:rsidP="00494496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0B04" w:rsidRDefault="00FB0B0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44" w:rsidRDefault="00661F44" w:rsidP="005C2C97">
      <w:pPr>
        <w:spacing w:before="0"/>
      </w:pPr>
      <w:r>
        <w:separator/>
      </w:r>
    </w:p>
  </w:endnote>
  <w:endnote w:type="continuationSeparator" w:id="0">
    <w:p w:rsidR="00661F44" w:rsidRDefault="00661F44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44" w:rsidRDefault="00661F44" w:rsidP="005C2C97">
      <w:pPr>
        <w:spacing w:before="0"/>
      </w:pPr>
      <w:r>
        <w:separator/>
      </w:r>
    </w:p>
  </w:footnote>
  <w:footnote w:type="continuationSeparator" w:id="0">
    <w:p w:rsidR="00661F44" w:rsidRDefault="00661F44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B8313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896529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1C14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244E7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B616A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52FE4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23CF9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777D5"/>
    <w:rsid w:val="0048018B"/>
    <w:rsid w:val="004932BF"/>
    <w:rsid w:val="00494496"/>
    <w:rsid w:val="004A08AC"/>
    <w:rsid w:val="004A1CB0"/>
    <w:rsid w:val="004A2713"/>
    <w:rsid w:val="004A4868"/>
    <w:rsid w:val="004B05FC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87A12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1F44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6B7C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94F46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96529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56453"/>
    <w:rsid w:val="00A621B3"/>
    <w:rsid w:val="00A6373A"/>
    <w:rsid w:val="00A811D7"/>
    <w:rsid w:val="00A830C1"/>
    <w:rsid w:val="00A87A8C"/>
    <w:rsid w:val="00A92B3D"/>
    <w:rsid w:val="00A97143"/>
    <w:rsid w:val="00AB33BC"/>
    <w:rsid w:val="00AB525A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77B0A"/>
    <w:rsid w:val="00B801E5"/>
    <w:rsid w:val="00B80469"/>
    <w:rsid w:val="00B810D2"/>
    <w:rsid w:val="00B83139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0FB9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01A2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552"/>
    <w:rsid w:val="00E03619"/>
    <w:rsid w:val="00E0403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5FFA0-1D1C-4E7F-9253-71FFF01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2024-02-05T11:07:00Z</dcterms:created>
  <dcterms:modified xsi:type="dcterms:W3CDTF">2024-02-05T11:09:00Z</dcterms:modified>
</cp:coreProperties>
</file>