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7CDC" w14:textId="77777777" w:rsidR="0003199C" w:rsidRDefault="008B2135">
      <w:pPr>
        <w:widowControl w:val="0"/>
        <w:spacing w:line="360" w:lineRule="auto"/>
        <w:ind w:firstLine="539"/>
        <w:jc w:val="center"/>
        <w:rPr>
          <w:b/>
          <w:sz w:val="24"/>
          <w:szCs w:val="24"/>
        </w:rPr>
      </w:pPr>
      <w:bookmarkStart w:id="0" w:name="Par133"/>
      <w:bookmarkEnd w:id="0"/>
      <w:r>
        <w:rPr>
          <w:b/>
          <w:sz w:val="24"/>
          <w:szCs w:val="24"/>
        </w:rPr>
        <w:t>СТАВКА ТАРИФА НА УСЛУГИ ПО ПЕРЕДАЧЕ ЭЛЕКТРИЧЕСКОЙ ЭНЕРГИИ</w:t>
      </w:r>
    </w:p>
    <w:p w14:paraId="630DE10C" w14:textId="77777777" w:rsidR="0003199C" w:rsidRDefault="008B2135">
      <w:pPr>
        <w:widowControl w:val="0"/>
        <w:spacing w:line="360" w:lineRule="auto"/>
        <w:ind w:firstLine="5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СОДЕРЖАНИЕ ОБЪЕКТОВ ЭЛЕКТРОСЕТЕВОГО ХОЗЯЙСТВА, ВХОДЯЩИХ</w:t>
      </w:r>
    </w:p>
    <w:p w14:paraId="267F71D0" w14:textId="77777777" w:rsidR="0003199C" w:rsidRDefault="008B2135">
      <w:pPr>
        <w:widowControl w:val="0"/>
        <w:spacing w:line="360" w:lineRule="auto"/>
        <w:ind w:firstLine="5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ЕДИНУЮ НАЦИОНАЛЬНУЮ (ОБЩЕРОССИЙСКУЮ) ЭЛЕКТРИЧЕСКУЮ СЕТЬ,</w:t>
      </w:r>
    </w:p>
    <w:p w14:paraId="023DF3FC" w14:textId="77777777" w:rsidR="0003199C" w:rsidRDefault="008B2135">
      <w:pPr>
        <w:widowControl w:val="0"/>
        <w:spacing w:line="360" w:lineRule="auto"/>
        <w:ind w:firstLine="5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СУБЪЕКТОВ РОССИЙСКОЙ ФЕДЕРАЦИИ</w:t>
      </w:r>
    </w:p>
    <w:p w14:paraId="1DC5BF99" w14:textId="77777777" w:rsidR="0003199C" w:rsidRDefault="008B2135">
      <w:pPr>
        <w:widowControl w:val="0"/>
        <w:spacing w:line="360" w:lineRule="auto"/>
        <w:ind w:firstLine="539"/>
        <w:jc w:val="center"/>
        <w:rPr>
          <w:sz w:val="24"/>
          <w:szCs w:val="24"/>
        </w:rPr>
      </w:pPr>
      <w:r>
        <w:rPr>
          <w:sz w:val="24"/>
          <w:szCs w:val="24"/>
        </w:rPr>
        <w:t>(приказ ФАС России № 816/24</w:t>
      </w:r>
      <w:r>
        <w:rPr>
          <w:sz w:val="24"/>
          <w:szCs w:val="24"/>
        </w:rPr>
        <w:t xml:space="preserve"> от 31.10.2024г.)</w:t>
      </w:r>
    </w:p>
    <w:p w14:paraId="46541B23" w14:textId="77777777" w:rsidR="0003199C" w:rsidRDefault="0003199C">
      <w:pPr>
        <w:widowControl w:val="0"/>
        <w:spacing w:line="360" w:lineRule="auto"/>
        <w:ind w:firstLine="539"/>
        <w:jc w:val="center"/>
        <w:rPr>
          <w:b/>
          <w:sz w:val="24"/>
          <w:szCs w:val="24"/>
        </w:rPr>
      </w:pPr>
    </w:p>
    <w:tbl>
      <w:tblPr>
        <w:tblW w:w="907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385"/>
      </w:tblGrid>
      <w:tr w:rsidR="0003199C" w14:paraId="44B8098F" w14:textId="77777777">
        <w:trPr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F44B" w14:textId="77777777" w:rsidR="0003199C" w:rsidRDefault="00031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5AE46" w14:textId="77777777" w:rsidR="0003199C" w:rsidRDefault="00031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B82C8" w14:textId="77777777" w:rsidR="0003199C" w:rsidRDefault="008B2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регулирования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F3D8" w14:textId="77777777" w:rsidR="0003199C" w:rsidRDefault="008B2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Ставки тарифа на услуги по передаче электрической энергии на содержание объектов электросетевого хозяйства, входящих в единую национальную (общероссийскую) электрическую сеть, для субъектов Российской Федерации,</w:t>
            </w:r>
          </w:p>
          <w:p w14:paraId="4B3B805B" w14:textId="77777777" w:rsidR="0003199C" w:rsidRDefault="008B2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б./МВт в месяц</w:t>
            </w:r>
          </w:p>
        </w:tc>
      </w:tr>
      <w:tr w:rsidR="0003199C" w14:paraId="524BCE5C" w14:textId="77777777">
        <w:trPr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9F5E" w14:textId="1B843631" w:rsidR="0003199C" w:rsidRDefault="008B2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135">
              <w:rPr>
                <w:rFonts w:ascii="Times New Roman" w:hAnsi="Times New Roman" w:cs="Times New Roman"/>
                <w:sz w:val="24"/>
                <w:szCs w:val="24"/>
              </w:rPr>
              <w:t>с 01.01.2026 по 30.06.2026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D2FC" w14:textId="4A45840C" w:rsidR="0003199C" w:rsidRDefault="008B2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135">
              <w:rPr>
                <w:rFonts w:ascii="Times New Roman" w:hAnsi="Times New Roman" w:cs="Times New Roman"/>
                <w:sz w:val="24"/>
                <w:szCs w:val="24"/>
              </w:rPr>
              <w:t>322 592,31</w:t>
            </w:r>
          </w:p>
        </w:tc>
      </w:tr>
      <w:tr w:rsidR="0003199C" w14:paraId="4B7674CF" w14:textId="77777777">
        <w:trPr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7DD5" w14:textId="1C828495" w:rsidR="0003199C" w:rsidRDefault="008B2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135">
              <w:rPr>
                <w:rFonts w:ascii="Times New Roman" w:hAnsi="Times New Roman" w:cs="Times New Roman"/>
                <w:sz w:val="24"/>
                <w:szCs w:val="24"/>
              </w:rPr>
              <w:t>с 01.07.2026 по 31.12.2026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2920" w14:textId="4013595D" w:rsidR="0003199C" w:rsidRDefault="008B2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135">
              <w:rPr>
                <w:rFonts w:ascii="Times New Roman" w:hAnsi="Times New Roman" w:cs="Times New Roman"/>
                <w:sz w:val="24"/>
                <w:szCs w:val="24"/>
              </w:rPr>
              <w:t>350 012,67</w:t>
            </w:r>
          </w:p>
        </w:tc>
      </w:tr>
    </w:tbl>
    <w:p w14:paraId="1A6C0E48" w14:textId="77777777" w:rsidR="0003199C" w:rsidRDefault="0003199C">
      <w:pPr>
        <w:widowControl w:val="0"/>
        <w:spacing w:line="360" w:lineRule="auto"/>
        <w:ind w:firstLine="539"/>
        <w:jc w:val="center"/>
        <w:rPr>
          <w:b/>
          <w:sz w:val="24"/>
          <w:szCs w:val="24"/>
        </w:rPr>
      </w:pPr>
    </w:p>
    <w:p w14:paraId="3E6C94E8" w14:textId="77777777" w:rsidR="0003199C" w:rsidRDefault="0003199C">
      <w:pPr>
        <w:widowControl w:val="0"/>
        <w:spacing w:line="360" w:lineRule="auto"/>
        <w:ind w:firstLine="539"/>
        <w:jc w:val="center"/>
        <w:rPr>
          <w:b/>
          <w:sz w:val="24"/>
          <w:szCs w:val="24"/>
        </w:rPr>
      </w:pPr>
    </w:p>
    <w:p w14:paraId="66995D53" w14:textId="77777777" w:rsidR="0003199C" w:rsidRDefault="0003199C">
      <w:pPr>
        <w:widowControl w:val="0"/>
        <w:spacing w:line="360" w:lineRule="auto"/>
        <w:ind w:firstLine="539"/>
        <w:jc w:val="center"/>
        <w:rPr>
          <w:b/>
          <w:sz w:val="24"/>
          <w:szCs w:val="24"/>
        </w:rPr>
      </w:pPr>
    </w:p>
    <w:p w14:paraId="249E1936" w14:textId="77777777" w:rsidR="0003199C" w:rsidRDefault="0003199C">
      <w:pPr>
        <w:widowControl w:val="0"/>
        <w:spacing w:line="360" w:lineRule="auto"/>
        <w:ind w:firstLine="539"/>
        <w:jc w:val="center"/>
        <w:rPr>
          <w:b/>
        </w:rPr>
      </w:pPr>
    </w:p>
    <w:p w14:paraId="603A0136" w14:textId="77777777" w:rsidR="0003199C" w:rsidRDefault="0003199C">
      <w:pPr>
        <w:widowControl w:val="0"/>
        <w:spacing w:line="360" w:lineRule="auto"/>
        <w:ind w:firstLine="539"/>
        <w:jc w:val="center"/>
        <w:rPr>
          <w:b/>
        </w:rPr>
      </w:pPr>
    </w:p>
    <w:p w14:paraId="2C4D513B" w14:textId="77777777" w:rsidR="0003199C" w:rsidRDefault="008B2135">
      <w:pPr>
        <w:spacing w:before="0"/>
        <w:jc w:val="center"/>
        <w:rPr>
          <w:b/>
          <w:bCs/>
          <w:color w:val="0039A6"/>
          <w:sz w:val="36"/>
          <w:szCs w:val="40"/>
        </w:rPr>
      </w:pPr>
      <w:r>
        <w:rPr>
          <w:b/>
          <w:bCs/>
          <w:color w:val="0039A6"/>
          <w:sz w:val="36"/>
          <w:szCs w:val="40"/>
        </w:rPr>
        <w:tab/>
      </w:r>
    </w:p>
    <w:sectPr w:rsidR="0003199C">
      <w:headerReference w:type="default" r:id="rId8"/>
      <w:pgSz w:w="11906" w:h="16838"/>
      <w:pgMar w:top="765" w:right="424" w:bottom="142" w:left="709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0EBB" w14:textId="77777777" w:rsidR="00000000" w:rsidRDefault="008B2135">
      <w:pPr>
        <w:spacing w:before="0"/>
      </w:pPr>
      <w:r>
        <w:separator/>
      </w:r>
    </w:p>
  </w:endnote>
  <w:endnote w:type="continuationSeparator" w:id="0">
    <w:p w14:paraId="2B8E065D" w14:textId="77777777" w:rsidR="00000000" w:rsidRDefault="008B213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0B64" w14:textId="77777777" w:rsidR="00000000" w:rsidRDefault="008B2135">
      <w:pPr>
        <w:spacing w:before="0"/>
      </w:pPr>
      <w:r>
        <w:separator/>
      </w:r>
    </w:p>
  </w:footnote>
  <w:footnote w:type="continuationSeparator" w:id="0">
    <w:p w14:paraId="3971C363" w14:textId="77777777" w:rsidR="00000000" w:rsidRDefault="008B213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9" w:type="dxa"/>
      <w:tblLayout w:type="fixed"/>
      <w:tblLook w:val="04A0" w:firstRow="1" w:lastRow="0" w:firstColumn="1" w:lastColumn="0" w:noHBand="0" w:noVBand="1"/>
    </w:tblPr>
    <w:tblGrid>
      <w:gridCol w:w="5523"/>
      <w:gridCol w:w="5250"/>
    </w:tblGrid>
    <w:tr w:rsidR="0003199C" w14:paraId="4A51E5B2" w14:textId="77777777">
      <w:trPr>
        <w:trHeight w:val="1398"/>
      </w:trPr>
      <w:tc>
        <w:tcPr>
          <w:tcW w:w="5522" w:type="dxa"/>
        </w:tcPr>
        <w:p w14:paraId="7164EC4C" w14:textId="77777777" w:rsidR="0003199C" w:rsidRDefault="008B2135">
          <w:pPr>
            <w:pStyle w:val="aff"/>
            <w:widowControl w:val="0"/>
            <w:spacing w:before="0" w:beforeAutospacing="0" w:after="136" w:afterAutospacing="0" w:line="276" w:lineRule="auto"/>
            <w:jc w:val="center"/>
            <w:rPr>
              <w:b/>
              <w:color w:val="00000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3C3D5E14" wp14:editId="194EEBB3">
                <wp:extent cx="1932305" cy="758825"/>
                <wp:effectExtent l="0" t="0" r="0" b="0"/>
                <wp:docPr id="1" name="Рисунок 1" descr="рэск лого-го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рэск лого-гор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305" cy="758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0" w:type="dxa"/>
        </w:tcPr>
        <w:p w14:paraId="47CA2535" w14:textId="77777777" w:rsidR="0003199C" w:rsidRDefault="0003199C">
          <w:pPr>
            <w:pStyle w:val="aff"/>
            <w:widowControl w:val="0"/>
            <w:spacing w:before="0" w:beforeAutospacing="0" w:after="136" w:afterAutospacing="0" w:line="276" w:lineRule="auto"/>
            <w:jc w:val="center"/>
            <w:rPr>
              <w:b/>
              <w:color w:val="000000"/>
              <w:sz w:val="32"/>
              <w:szCs w:val="32"/>
            </w:rPr>
          </w:pPr>
        </w:p>
        <w:p w14:paraId="31024DED" w14:textId="77777777" w:rsidR="0003199C" w:rsidRDefault="008B2135">
          <w:pPr>
            <w:pStyle w:val="aff"/>
            <w:widowControl w:val="0"/>
            <w:spacing w:before="0" w:beforeAutospacing="0" w:after="136" w:afterAutospacing="0" w:line="276" w:lineRule="auto"/>
            <w:jc w:val="center"/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Информация</w:t>
          </w:r>
        </w:p>
        <w:p w14:paraId="4074579D" w14:textId="77777777" w:rsidR="0003199C" w:rsidRDefault="008B2135">
          <w:pPr>
            <w:pStyle w:val="aff"/>
            <w:widowControl w:val="0"/>
            <w:spacing w:before="0" w:beforeAutospacing="0" w:after="136" w:afterAutospacing="0" w:line="276" w:lineRule="auto"/>
            <w:jc w:val="center"/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для юридических лиц</w:t>
          </w:r>
        </w:p>
      </w:tc>
    </w:tr>
  </w:tbl>
  <w:p w14:paraId="42E5B854" w14:textId="77777777" w:rsidR="0003199C" w:rsidRDefault="0003199C">
    <w:pPr>
      <w:pStyle w:val="a5"/>
      <w:tabs>
        <w:tab w:val="clear" w:pos="4677"/>
        <w:tab w:val="center" w:pos="1134"/>
      </w:tabs>
      <w:spacing w:before="0"/>
      <w:jc w:val="left"/>
      <w:rPr>
        <w:rFonts w:ascii="Arial" w:hAnsi="Arial" w:cs="Arial"/>
        <w:b/>
        <w:sz w:val="28"/>
        <w:szCs w:val="28"/>
      </w:rPr>
    </w:pPr>
  </w:p>
  <w:p w14:paraId="01DD401E" w14:textId="77777777" w:rsidR="0003199C" w:rsidRDefault="008B2135">
    <w:pPr>
      <w:pStyle w:val="a5"/>
      <w:tabs>
        <w:tab w:val="clear" w:pos="4677"/>
        <w:tab w:val="center" w:pos="1134"/>
      </w:tabs>
      <w:ind w:right="-576"/>
    </w:pPr>
    <w:r>
      <w:rPr>
        <w:noProof/>
      </w:rPr>
      <mc:AlternateContent>
        <mc:Choice Requires="wps">
          <w:drawing>
            <wp:anchor distT="20320" distB="27305" distL="19050" distR="25400" simplePos="0" relativeHeight="3" behindDoc="1" locked="0" layoutInCell="0" allowOverlap="1" wp14:anchorId="03B501FB" wp14:editId="5219A664">
              <wp:simplePos x="0" y="0"/>
              <wp:positionH relativeFrom="column">
                <wp:posOffset>19050</wp:posOffset>
              </wp:positionH>
              <wp:positionV relativeFrom="paragraph">
                <wp:posOffset>20320</wp:posOffset>
              </wp:positionV>
              <wp:extent cx="6880225" cy="635"/>
              <wp:effectExtent l="20320" t="19685" r="19050" b="19050"/>
              <wp:wrapNone/>
              <wp:docPr id="2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0320" cy="72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2176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35485A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5pt;margin-top:1.6pt;width:541.75pt;height:.05pt;z-index:-503316477;visibility:visible;mso-wrap-style:square;mso-wrap-distance-left:1.5pt;mso-wrap-distance-top:1.6pt;mso-wrap-distance-right:2pt;mso-wrap-distance-bottom:2.1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" o:allowincell="f" strokecolor="#2176ff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6C89"/>
    <w:multiLevelType w:val="multilevel"/>
    <w:tmpl w:val="1BE22D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C72892"/>
    <w:multiLevelType w:val="multilevel"/>
    <w:tmpl w:val="3FE6A770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99C"/>
    <w:rsid w:val="0003199C"/>
    <w:rsid w:val="008B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8C2B"/>
  <w15:docId w15:val="{7D59FF19-7F27-4C91-83E8-1AD644E4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13807"/>
    <w:pPr>
      <w:spacing w:before="120"/>
      <w:jc w:val="both"/>
    </w:pPr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"/>
    <w:qFormat/>
    <w:rsid w:val="00F95822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A216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A216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FA216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A2169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A216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A216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A216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A216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rsid w:val="005C2C97"/>
  </w:style>
  <w:style w:type="character" w:customStyle="1" w:styleId="a6">
    <w:name w:val="Нижний колонтитул Знак"/>
    <w:basedOn w:val="a1"/>
    <w:link w:val="a7"/>
    <w:uiPriority w:val="99"/>
    <w:qFormat/>
    <w:rsid w:val="005C2C97"/>
  </w:style>
  <w:style w:type="character" w:customStyle="1" w:styleId="a8">
    <w:name w:val="Без интервала Знак"/>
    <w:link w:val="a9"/>
    <w:uiPriority w:val="1"/>
    <w:qFormat/>
    <w:rsid w:val="005C2C97"/>
    <w:rPr>
      <w:rFonts w:eastAsia="Times New Roman"/>
      <w:sz w:val="22"/>
      <w:szCs w:val="22"/>
      <w:lang w:val="ru-RU" w:eastAsia="en-US" w:bidi="ar-SA"/>
    </w:rPr>
  </w:style>
  <w:style w:type="character" w:customStyle="1" w:styleId="aa">
    <w:name w:val="Текст выноски Знак"/>
    <w:link w:val="ab"/>
    <w:uiPriority w:val="99"/>
    <w:semiHidden/>
    <w:qFormat/>
    <w:rsid w:val="005C2C97"/>
    <w:rPr>
      <w:rFonts w:ascii="Tahoma" w:hAnsi="Tahoma" w:cs="Tahoma"/>
      <w:sz w:val="16"/>
      <w:szCs w:val="16"/>
    </w:rPr>
  </w:style>
  <w:style w:type="character" w:styleId="ac">
    <w:name w:val="Hyperlink"/>
    <w:rsid w:val="00E13807"/>
    <w:rPr>
      <w:color w:val="006EB3"/>
      <w:u w:val="single"/>
    </w:rPr>
  </w:style>
  <w:style w:type="character" w:customStyle="1" w:styleId="ad">
    <w:name w:val="Текст Знак"/>
    <w:link w:val="ae"/>
    <w:uiPriority w:val="99"/>
    <w:qFormat/>
    <w:rsid w:val="00E13807"/>
    <w:rPr>
      <w:rFonts w:ascii="Courier New" w:eastAsia="Calibri" w:hAnsi="Courier New" w:cs="Times New Roman"/>
      <w:sz w:val="24"/>
      <w:szCs w:val="24"/>
    </w:rPr>
  </w:style>
  <w:style w:type="character" w:styleId="af">
    <w:name w:val="annotation reference"/>
    <w:uiPriority w:val="99"/>
    <w:semiHidden/>
    <w:unhideWhenUsed/>
    <w:qFormat/>
    <w:rsid w:val="00EE3C7A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EE3C7A"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uiPriority w:val="99"/>
    <w:semiHidden/>
    <w:qFormat/>
    <w:rsid w:val="00EE3C7A"/>
    <w:rPr>
      <w:rFonts w:ascii="Times New Roman" w:eastAsia="Times New Roman" w:hAnsi="Times New Roman"/>
      <w:b/>
      <w:bCs/>
    </w:rPr>
  </w:style>
  <w:style w:type="character" w:styleId="af4">
    <w:name w:val="Strong"/>
    <w:qFormat/>
    <w:rsid w:val="00204085"/>
    <w:rPr>
      <w:b/>
      <w:bCs/>
    </w:rPr>
  </w:style>
  <w:style w:type="character" w:customStyle="1" w:styleId="apple-converted-space">
    <w:name w:val="apple-converted-space"/>
    <w:basedOn w:val="a1"/>
    <w:qFormat/>
    <w:rsid w:val="00B029FA"/>
  </w:style>
  <w:style w:type="character" w:customStyle="1" w:styleId="af5">
    <w:name w:val="Текст сноски Знак"/>
    <w:basedOn w:val="a1"/>
    <w:link w:val="af6"/>
    <w:semiHidden/>
    <w:qFormat/>
    <w:rsid w:val="00D96503"/>
    <w:rPr>
      <w:rFonts w:ascii="Times New Roman" w:eastAsia="Times New Roman" w:hAnsi="Times New Roman"/>
    </w:rPr>
  </w:style>
  <w:style w:type="character" w:customStyle="1" w:styleId="af7">
    <w:name w:val="Символ сноски"/>
    <w:basedOn w:val="a1"/>
    <w:semiHidden/>
    <w:qFormat/>
    <w:rsid w:val="00D96503"/>
    <w:rPr>
      <w:vertAlign w:val="superscript"/>
    </w:rPr>
  </w:style>
  <w:style w:type="character" w:styleId="af8">
    <w:name w:val="footnote reference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qFormat/>
    <w:rsid w:val="00F95822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apple-style-span">
    <w:name w:val="apple-style-span"/>
    <w:basedOn w:val="a1"/>
    <w:qFormat/>
    <w:rsid w:val="00F95822"/>
  </w:style>
  <w:style w:type="character" w:customStyle="1" w:styleId="20">
    <w:name w:val="Заголовок 2 Знак"/>
    <w:basedOn w:val="a1"/>
    <w:link w:val="2"/>
    <w:uiPriority w:val="9"/>
    <w:semiHidden/>
    <w:qFormat/>
    <w:rsid w:val="00FA2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FA2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qFormat/>
    <w:rsid w:val="00FA2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FA2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qFormat/>
    <w:rsid w:val="00FA2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qFormat/>
    <w:rsid w:val="00FA216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FA2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qFormat/>
    <w:rsid w:val="00FA2169"/>
    <w:rPr>
      <w:rFonts w:ascii="Cambria" w:eastAsia="Times New Roman" w:hAnsi="Cambria" w:cs="Times New Roman"/>
      <w:sz w:val="22"/>
      <w:szCs w:val="22"/>
    </w:rPr>
  </w:style>
  <w:style w:type="paragraph" w:styleId="af9">
    <w:name w:val="Title"/>
    <w:basedOn w:val="a0"/>
    <w:next w:val="afa"/>
    <w:qFormat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fa">
    <w:name w:val="Body Text"/>
    <w:basedOn w:val="a0"/>
    <w:pPr>
      <w:spacing w:before="0" w:after="140" w:line="276" w:lineRule="auto"/>
    </w:pPr>
  </w:style>
  <w:style w:type="paragraph" w:styleId="afb">
    <w:name w:val="List"/>
    <w:basedOn w:val="afa"/>
    <w:rPr>
      <w:rFonts w:cs="Lohit Devanagari"/>
    </w:rPr>
  </w:style>
  <w:style w:type="paragraph" w:styleId="afc">
    <w:name w:val="caption"/>
    <w:basedOn w:val="a0"/>
    <w:qFormat/>
    <w:pPr>
      <w:suppressLineNumbers/>
      <w:spacing w:after="120"/>
    </w:pPr>
    <w:rPr>
      <w:rFonts w:cs="Lohit Devanagari"/>
      <w:i/>
      <w:iCs/>
      <w:sz w:val="24"/>
      <w:szCs w:val="24"/>
    </w:rPr>
  </w:style>
  <w:style w:type="paragraph" w:styleId="afd">
    <w:name w:val="index heading"/>
    <w:basedOn w:val="a0"/>
    <w:qFormat/>
    <w:pPr>
      <w:suppressLineNumbers/>
    </w:pPr>
    <w:rPr>
      <w:rFonts w:cs="Lohit Devanagari"/>
    </w:rPr>
  </w:style>
  <w:style w:type="paragraph" w:customStyle="1" w:styleId="afe">
    <w:name w:val="Колонтитул"/>
    <w:basedOn w:val="a0"/>
    <w:qFormat/>
  </w:style>
  <w:style w:type="paragraph" w:styleId="a5">
    <w:name w:val="header"/>
    <w:basedOn w:val="a0"/>
    <w:link w:val="a4"/>
    <w:uiPriority w:val="99"/>
    <w:unhideWhenUsed/>
    <w:rsid w:val="005C2C97"/>
    <w:pPr>
      <w:tabs>
        <w:tab w:val="center" w:pos="4677"/>
        <w:tab w:val="right" w:pos="9355"/>
      </w:tabs>
    </w:pPr>
  </w:style>
  <w:style w:type="paragraph" w:styleId="a7">
    <w:name w:val="footer"/>
    <w:basedOn w:val="a0"/>
    <w:link w:val="a6"/>
    <w:uiPriority w:val="99"/>
    <w:unhideWhenUsed/>
    <w:rsid w:val="005C2C97"/>
    <w:pPr>
      <w:tabs>
        <w:tab w:val="center" w:pos="4677"/>
        <w:tab w:val="right" w:pos="9355"/>
      </w:tabs>
    </w:pPr>
  </w:style>
  <w:style w:type="paragraph" w:styleId="a9">
    <w:name w:val="No Spacing"/>
    <w:link w:val="a8"/>
    <w:uiPriority w:val="1"/>
    <w:qFormat/>
    <w:rsid w:val="005C2C97"/>
    <w:rPr>
      <w:rFonts w:eastAsia="Times New Roman"/>
      <w:sz w:val="22"/>
      <w:szCs w:val="22"/>
      <w:lang w:eastAsia="en-US"/>
    </w:rPr>
  </w:style>
  <w:style w:type="paragraph" w:styleId="ab">
    <w:name w:val="Balloon Text"/>
    <w:basedOn w:val="a0"/>
    <w:link w:val="aa"/>
    <w:uiPriority w:val="99"/>
    <w:semiHidden/>
    <w:unhideWhenUsed/>
    <w:qFormat/>
    <w:rsid w:val="005C2C97"/>
    <w:rPr>
      <w:rFonts w:ascii="Tahoma" w:eastAsia="Calibri" w:hAnsi="Tahoma"/>
      <w:sz w:val="16"/>
      <w:szCs w:val="16"/>
    </w:rPr>
  </w:style>
  <w:style w:type="paragraph" w:customStyle="1" w:styleId="text">
    <w:name w:val="text"/>
    <w:basedOn w:val="a0"/>
    <w:qFormat/>
    <w:rsid w:val="00E13807"/>
    <w:pPr>
      <w:spacing w:after="120" w:line="300" w:lineRule="atLeast"/>
    </w:pPr>
    <w:rPr>
      <w:sz w:val="24"/>
      <w:szCs w:val="24"/>
    </w:rPr>
  </w:style>
  <w:style w:type="paragraph" w:styleId="ae">
    <w:name w:val="Plain Text"/>
    <w:basedOn w:val="a0"/>
    <w:link w:val="ad"/>
    <w:uiPriority w:val="99"/>
    <w:unhideWhenUsed/>
    <w:qFormat/>
    <w:rsid w:val="00E13807"/>
    <w:pPr>
      <w:spacing w:before="0"/>
      <w:jc w:val="left"/>
    </w:pPr>
    <w:rPr>
      <w:rFonts w:ascii="Courier New" w:eastAsia="Calibri" w:hAnsi="Courier New"/>
      <w:sz w:val="24"/>
      <w:szCs w:val="24"/>
    </w:rPr>
  </w:style>
  <w:style w:type="paragraph" w:customStyle="1" w:styleId="11">
    <w:name w:val="1 Знак"/>
    <w:basedOn w:val="a0"/>
    <w:qFormat/>
    <w:rsid w:val="00BF52DD"/>
    <w:pPr>
      <w:tabs>
        <w:tab w:val="left" w:pos="1069"/>
      </w:tabs>
      <w:spacing w:before="0" w:after="160" w:line="240" w:lineRule="exact"/>
      <w:ind w:left="1069" w:hanging="360"/>
    </w:pPr>
    <w:rPr>
      <w:rFonts w:ascii="Verdana" w:hAnsi="Verdana" w:cs="Arial"/>
      <w:lang w:val="en-US" w:eastAsia="en-US"/>
    </w:rPr>
  </w:style>
  <w:style w:type="paragraph" w:styleId="aff">
    <w:name w:val="Normal (Web)"/>
    <w:basedOn w:val="a0"/>
    <w:uiPriority w:val="99"/>
    <w:qFormat/>
    <w:rsid w:val="00BF52DD"/>
    <w:pPr>
      <w:spacing w:beforeAutospacing="1" w:afterAutospacing="1"/>
      <w:jc w:val="left"/>
    </w:pPr>
    <w:rPr>
      <w:sz w:val="24"/>
      <w:szCs w:val="24"/>
    </w:rPr>
  </w:style>
  <w:style w:type="paragraph" w:styleId="af1">
    <w:name w:val="annotation text"/>
    <w:basedOn w:val="a0"/>
    <w:link w:val="af0"/>
    <w:uiPriority w:val="99"/>
    <w:semiHidden/>
    <w:unhideWhenUsed/>
    <w:qFormat/>
    <w:rsid w:val="00EE3C7A"/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EE3C7A"/>
    <w:rPr>
      <w:b/>
      <w:bCs/>
    </w:rPr>
  </w:style>
  <w:style w:type="paragraph" w:styleId="af6">
    <w:name w:val="footnote text"/>
    <w:basedOn w:val="a0"/>
    <w:link w:val="af5"/>
    <w:semiHidden/>
    <w:rsid w:val="00D96503"/>
    <w:pPr>
      <w:spacing w:before="0"/>
      <w:jc w:val="left"/>
    </w:pPr>
  </w:style>
  <w:style w:type="paragraph" w:customStyle="1" w:styleId="a">
    <w:name w:val="Список с цифрой"/>
    <w:basedOn w:val="a0"/>
    <w:qFormat/>
    <w:rsid w:val="00D96503"/>
    <w:pPr>
      <w:numPr>
        <w:numId w:val="2"/>
      </w:numPr>
      <w:tabs>
        <w:tab w:val="clear" w:pos="360"/>
        <w:tab w:val="left" w:pos="357"/>
      </w:tabs>
      <w:spacing w:before="60" w:after="60"/>
    </w:pPr>
    <w:rPr>
      <w:sz w:val="24"/>
    </w:rPr>
  </w:style>
  <w:style w:type="paragraph" w:customStyle="1" w:styleId="Default">
    <w:name w:val="Default"/>
    <w:qFormat/>
    <w:rsid w:val="007B51AD"/>
    <w:rPr>
      <w:rFonts w:ascii="Times New Roman" w:eastAsia="Times New Roman" w:hAnsi="Times New Roman"/>
      <w:color w:val="000000"/>
      <w:sz w:val="24"/>
      <w:szCs w:val="24"/>
    </w:rPr>
  </w:style>
  <w:style w:type="paragraph" w:styleId="aff0">
    <w:name w:val="List Paragraph"/>
    <w:basedOn w:val="a0"/>
    <w:uiPriority w:val="34"/>
    <w:qFormat/>
    <w:rsid w:val="00C42A67"/>
    <w:pPr>
      <w:spacing w:before="0"/>
      <w:ind w:left="720"/>
      <w:contextualSpacing/>
      <w:jc w:val="left"/>
    </w:pPr>
    <w:rPr>
      <w:sz w:val="24"/>
      <w:szCs w:val="24"/>
    </w:rPr>
  </w:style>
  <w:style w:type="paragraph" w:customStyle="1" w:styleId="ConsPlusNormal">
    <w:name w:val="ConsPlusNormal"/>
    <w:qFormat/>
    <w:rsid w:val="00522514"/>
    <w:pPr>
      <w:widowControl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qFormat/>
    <w:rsid w:val="001F39F5"/>
    <w:pPr>
      <w:widowControl w:val="0"/>
    </w:pPr>
    <w:rPr>
      <w:rFonts w:ascii="Times New Roman" w:eastAsiaTheme="minorEastAsia" w:hAnsi="Times New Roman"/>
      <w:sz w:val="24"/>
      <w:szCs w:val="24"/>
    </w:rPr>
  </w:style>
  <w:style w:type="table" w:styleId="aff1">
    <w:name w:val="Table Grid"/>
    <w:basedOn w:val="a2"/>
    <w:uiPriority w:val="59"/>
    <w:rsid w:val="00C42A6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16AFE-6FF0-470F-AC6E-2DB57CB7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</Words>
  <Characters>507</Characters>
  <Application>Microsoft Office Word</Application>
  <DocSecurity>0</DocSecurity>
  <Lines>4</Lines>
  <Paragraphs>1</Paragraphs>
  <ScaleCrop>false</ScaleCrop>
  <Company>РусГидро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Справка:</dc:title>
  <dc:subject/>
  <dc:creator>Ershov</dc:creator>
  <dc:description/>
  <cp:lastModifiedBy>Kirill Lebin</cp:lastModifiedBy>
  <cp:revision>5</cp:revision>
  <cp:lastPrinted>2018-10-22T07:59:00Z</cp:lastPrinted>
  <dcterms:created xsi:type="dcterms:W3CDTF">2024-01-22T13:12:00Z</dcterms:created>
  <dcterms:modified xsi:type="dcterms:W3CDTF">2026-01-17T14:47:00Z</dcterms:modified>
  <dc:language>ru-RU</dc:language>
</cp:coreProperties>
</file>