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ЗАКЛЮЧЕНИИ ДОГОВОРОВ О ПРЕДОСТАВЛЕНИИ КОММУНАЛЬНОЙ УСЛУГИ ПО ЭЛЕКТРОСНАБЖЕНИЮ</w:t>
      </w:r>
    </w:p>
    <w:p>
      <w:pPr>
        <w:pStyle w:val="Normal"/>
        <w:spacing w:lineRule="auto" w:line="27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>
      <w:pPr>
        <w:pStyle w:val="Normal"/>
        <w:spacing w:lineRule="auto" w:line="27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Публичное акционерное общество «Рязанская энергетическая сбытовая компания» уведомляет о заключении в соответствии с пп. «б» п.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договоров о предоставлении коммунальной услуги по электроснабжению с собственниками помещений в многоквартирном доме по адресу:  г.Скопин, ул.Комарова, д.10  ввиду того, что с 01.12.2024г. в связи с окончанием срока действия договора управления многоквартирным домом выбранная форма управления многоквартирным домом не реализована.  </w:t>
      </w:r>
      <w:bookmarkStart w:id="0" w:name="_GoBack"/>
      <w:bookmarkEnd w:id="0"/>
    </w:p>
    <w:p>
      <w:pPr>
        <w:pStyle w:val="Normal"/>
        <w:spacing w:lineRule="auto" w:line="27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ПАО «РЭСК» сообщает следующее:</w:t>
      </w:r>
    </w:p>
    <w:p>
      <w:pPr>
        <w:pStyle w:val="ListParagraph"/>
        <w:spacing w:lineRule="auto" w:line="276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1. Дата заключения и начала исполнения договоров о предоставлении коммунальной услуги по электроснабжению с ресурсоснабжающей организацией</w:t>
      </w:r>
      <w:r>
        <w:rPr>
          <w:sz w:val="26"/>
          <w:szCs w:val="26"/>
        </w:rPr>
        <w:t xml:space="preserve"> – </w:t>
      </w:r>
      <w:r>
        <w:rPr>
          <w:i/>
          <w:sz w:val="26"/>
          <w:szCs w:val="26"/>
        </w:rPr>
        <w:t>01 декабря 2024г.</w:t>
      </w:r>
      <w:r>
        <w:rPr>
          <w:sz w:val="26"/>
          <w:szCs w:val="26"/>
        </w:rPr>
        <w:t>;</w:t>
      </w:r>
    </w:p>
    <w:p>
      <w:pPr>
        <w:pStyle w:val="ListParagraph"/>
        <w:spacing w:lineRule="auto" w:line="276"/>
        <w:ind w:left="0" w:firstLine="5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2. Перечень сведений,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фамилия, имя, отчество (при наличии), дата и место рождения, реквизиты документа, удостоверяющего личность, контактный телефон и адрес электронной почты (при наличии),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адрес жилого помещения в многоквартирном доме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сведения о наличии и типе установленных в жилом помещении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а также их показания за 12 предшествующих расчетных периодов;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>
      <w:pPr>
        <w:pStyle w:val="Normal"/>
        <w:spacing w:lineRule="auto" w:line="276"/>
        <w:ind w:firstLine="54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i/>
          <w:sz w:val="26"/>
          <w:szCs w:val="26"/>
        </w:rPr>
        <w:t xml:space="preserve">- сведения о введении в отношении жилого помещения ограничения или приостановления предоставления коммунальной услуги по электроснабжению в случае </w:t>
      </w:r>
      <w:r>
        <w:rPr>
          <w:rFonts w:eastAsia="Calibri"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>
      <w:pPr>
        <w:pStyle w:val="Normal"/>
        <w:shd w:val="clear" w:color="auto" w:fill="FFFFFF"/>
        <w:spacing w:lineRule="auto" w:line="276"/>
        <w:ind w:firstLine="284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>
      <w:pPr>
        <w:pStyle w:val="Normal"/>
        <w:spacing w:lineRule="auto" w:line="276"/>
        <w:ind w:firstLine="5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3. Информация о сроках и способах внесения платы за коммунальную услугу: </w:t>
      </w:r>
    </w:p>
    <w:p>
      <w:pPr>
        <w:pStyle w:val="Normal"/>
        <w:spacing w:lineRule="auto" w:line="276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Оплату коммунальной услуги по электроснабжению нужно производить по номеру лицевого счета не позднее 10-го числа месяца, следующего за расчетным. Оплату счетов можно производить через сервис «личный кабинет клиента» </w:t>
      </w:r>
      <w:r>
        <w:rPr>
          <w:i/>
          <w:sz w:val="26"/>
          <w:szCs w:val="26"/>
        </w:rPr>
        <w:t xml:space="preserve">на сайте </w:t>
      </w:r>
      <w:hyperlink r:id="rId2">
        <w:r>
          <w:rPr>
            <w:rStyle w:val="Hyperlink"/>
            <w:i/>
            <w:sz w:val="26"/>
            <w:szCs w:val="26"/>
            <w:lang w:val="en-US"/>
          </w:rPr>
          <w:t>www</w:t>
        </w:r>
        <w:r>
          <w:rPr>
            <w:rStyle w:val="Hyperlink"/>
            <w:i/>
            <w:sz w:val="26"/>
            <w:szCs w:val="26"/>
          </w:rPr>
          <w:t>.</w:t>
        </w:r>
        <w:r>
          <w:rPr>
            <w:rStyle w:val="Hyperlink"/>
            <w:i/>
            <w:sz w:val="26"/>
            <w:szCs w:val="26"/>
            <w:lang w:val="en-US"/>
          </w:rPr>
          <w:t>resk</w:t>
        </w:r>
        <w:r>
          <w:rPr>
            <w:rStyle w:val="Hyperlink"/>
            <w:i/>
            <w:sz w:val="26"/>
            <w:szCs w:val="26"/>
          </w:rPr>
          <w:t>.</w:t>
        </w:r>
        <w:r>
          <w:rPr>
            <w:rStyle w:val="Hyperlink"/>
            <w:i/>
            <w:sz w:val="26"/>
            <w:szCs w:val="26"/>
            <w:lang w:val="en-US"/>
          </w:rPr>
          <w:t>ru</w:t>
        </w:r>
      </w:hyperlink>
      <w:r>
        <w:rPr>
          <w:i/>
          <w:sz w:val="26"/>
          <w:szCs w:val="26"/>
        </w:rPr>
        <w:t xml:space="preserve">, </w:t>
      </w:r>
      <w:r>
        <w:rPr>
          <w:rFonts w:eastAsia="Calibri"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>
        <w:rPr>
          <w:bCs/>
          <w:i/>
          <w:color w:val="000000"/>
          <w:sz w:val="26"/>
          <w:szCs w:val="26"/>
          <w:shd w:fill="F2F5F8" w:val="clear"/>
        </w:rPr>
        <w:t>через онлайн-сервис "Сбербанк Онлайн"</w:t>
      </w:r>
      <w:r>
        <w:rPr>
          <w:rFonts w:eastAsia="Calibri" w:eastAsiaTheme="minorHAnsi"/>
          <w:i/>
          <w:sz w:val="26"/>
          <w:szCs w:val="26"/>
          <w:lang w:eastAsia="en-US"/>
        </w:rPr>
        <w:t xml:space="preserve">), МУП «Скопинский РКЦ», АО «Почта России», </w:t>
      </w:r>
      <w:r>
        <w:rPr>
          <w:i/>
          <w:sz w:val="26"/>
          <w:szCs w:val="26"/>
        </w:rPr>
        <w:t xml:space="preserve">АО «Россельхозбанк», ПАО «Прио-Внешторгбанк», с использованием онлайн-сервиса «ВсеПлатежи», через социальную сеть «ВКонтакте»,через мобильное приложение «Абонент+», в ресурсоснабжающую организацию (без комиссии) </w:t>
      </w:r>
      <w:r>
        <w:rPr>
          <w:rFonts w:eastAsia="Calibri" w:eastAsiaTheme="minorHAnsi"/>
          <w:i/>
          <w:sz w:val="26"/>
          <w:szCs w:val="26"/>
          <w:lang w:eastAsia="en-US"/>
        </w:rPr>
        <w:t xml:space="preserve">в кассе ПАО «РЭСК» по адресу: г. Скопин, ул.Высоковольтная, д. 11 Б.   </w:t>
      </w:r>
    </w:p>
    <w:p>
      <w:pPr>
        <w:pStyle w:val="Normal"/>
        <w:spacing w:lineRule="auto" w:line="276"/>
        <w:ind w:firstLine="567"/>
        <w:jc w:val="both"/>
        <w:rPr>
          <w:rFonts w:eastAsia="Calibri" w:eastAsiaTheme="minorHAnsi"/>
          <w:sz w:val="26"/>
          <w:szCs w:val="26"/>
          <w:u w:val="single"/>
          <w:lang w:eastAsia="en-US"/>
        </w:rPr>
      </w:pPr>
      <w:r>
        <w:rPr>
          <w:rFonts w:eastAsia="Calibri" w:eastAsiaTheme="minorHAnsi"/>
          <w:sz w:val="26"/>
          <w:szCs w:val="26"/>
          <w:u w:val="single"/>
          <w:lang w:eastAsia="en-US"/>
        </w:rPr>
        <w:t>4. Информация о сроках и способе передачи показаний приборов учета в ПАО «РЭСК»:</w:t>
      </w:r>
    </w:p>
    <w:p>
      <w:pPr>
        <w:pStyle w:val="Normal"/>
        <w:spacing w:lineRule="auto" w:line="276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15 по 25 число текущего месяца. Снятые показания сообщаются ПАО «РЭСК» не позднее 25-го числа текущего месяца следующими способами:</w:t>
      </w:r>
    </w:p>
    <w:p>
      <w:pPr>
        <w:pStyle w:val="ListParagraph"/>
        <w:spacing w:lineRule="auto" w:line="276"/>
        <w:ind w:left="0" w:hanging="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>-    По телефону 8-800-775-62-62 – звонок бесплатный;</w:t>
      </w:r>
    </w:p>
    <w:p>
      <w:pPr>
        <w:pStyle w:val="ListParagraph"/>
        <w:spacing w:lineRule="auto" w:line="276"/>
        <w:ind w:left="0" w:hanging="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- Через сервис автоматизированного приема показаний в мессенджере </w:t>
      </w:r>
      <w:r>
        <w:rPr>
          <w:rFonts w:eastAsia="Calibri" w:eastAsiaTheme="minorHAnsi"/>
          <w:i/>
          <w:sz w:val="26"/>
          <w:szCs w:val="26"/>
          <w:lang w:val="en-US" w:eastAsia="en-US"/>
        </w:rPr>
        <w:t>Viber</w:t>
      </w:r>
      <w:r>
        <w:rPr>
          <w:rFonts w:eastAsia="Calibri" w:eastAsiaTheme="minorHAnsi"/>
          <w:i/>
          <w:sz w:val="26"/>
          <w:szCs w:val="26"/>
          <w:lang w:eastAsia="en-US"/>
        </w:rPr>
        <w:t xml:space="preserve"> (круглосуточно);</w:t>
      </w:r>
    </w:p>
    <w:p>
      <w:pPr>
        <w:pStyle w:val="ListParagraph"/>
        <w:spacing w:lineRule="auto" w:line="276"/>
        <w:ind w:left="0" w:hanging="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-    На сайте ПАО «РЭСК» </w:t>
      </w:r>
      <w:hyperlink r:id="rId3"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www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.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resk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.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ru</w:t>
        </w:r>
      </w:hyperlink>
      <w:r>
        <w:rPr>
          <w:rFonts w:eastAsia="Calibri"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>
      <w:pPr>
        <w:pStyle w:val="ListParagraph"/>
        <w:spacing w:lineRule="auto" w:line="276"/>
        <w:ind w:left="0" w:hanging="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>-  По электронной почте с указанием номера лицевого счета, адреса объекта электроснабжения, показаний проборов учета;</w:t>
      </w:r>
    </w:p>
    <w:p>
      <w:pPr>
        <w:pStyle w:val="ListParagraph"/>
        <w:spacing w:lineRule="auto" w:line="276"/>
        <w:ind w:left="0" w:hanging="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- В официальной группе сообщества ПАО «РЭСК» ВКонтакте- </w:t>
      </w:r>
      <w:hyperlink r:id="rId4"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https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://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vk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.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com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/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paoresk</w:t>
        </w:r>
      </w:hyperlink>
      <w:r>
        <w:rPr>
          <w:rFonts w:eastAsia="Calibri" w:eastAsiaTheme="minorHAnsi"/>
          <w:i/>
          <w:sz w:val="26"/>
          <w:szCs w:val="26"/>
          <w:lang w:eastAsia="en-US"/>
        </w:rPr>
        <w:t>;</w:t>
      </w:r>
    </w:p>
    <w:p>
      <w:pPr>
        <w:pStyle w:val="ListParagraph"/>
        <w:spacing w:lineRule="auto" w:line="276"/>
        <w:ind w:left="0" w:hanging="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>-    С помощью голосового помощника «Яндекс Алиса»;</w:t>
      </w:r>
    </w:p>
    <w:p>
      <w:pPr>
        <w:pStyle w:val="ListParagraph"/>
        <w:tabs>
          <w:tab w:val="clear" w:pos="708"/>
          <w:tab w:val="left" w:pos="142" w:leader="none"/>
          <w:tab w:val="left" w:pos="284" w:leader="none"/>
        </w:tabs>
        <w:spacing w:lineRule="auto" w:line="276"/>
        <w:ind w:left="0" w:hanging="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>-  При личном обращении в офис ПАО «РЭСК» по адресу: г. Скопин, ул.Высоковольтная, д. 11 Б.</w:t>
      </w:r>
    </w:p>
    <w:p>
      <w:pPr>
        <w:pStyle w:val="ListParagraph"/>
        <w:spacing w:lineRule="auto" w:line="276"/>
        <w:ind w:left="0" w:hanging="0"/>
        <w:jc w:val="both"/>
        <w:rPr>
          <w:i/>
          <w:i/>
          <w:sz w:val="26"/>
          <w:szCs w:val="26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      </w:t>
      </w:r>
      <w:r>
        <w:rPr>
          <w:rFonts w:eastAsia="Calibri"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5"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www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.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resk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.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ru</w:t>
        </w:r>
      </w:hyperlink>
      <w:r>
        <w:rPr>
          <w:i/>
          <w:sz w:val="26"/>
          <w:szCs w:val="26"/>
        </w:rPr>
        <w:t xml:space="preserve"> .</w:t>
      </w:r>
    </w:p>
    <w:p>
      <w:pPr>
        <w:pStyle w:val="ListParagraph"/>
        <w:numPr>
          <w:ilvl w:val="0"/>
          <w:numId w:val="2"/>
        </w:numPr>
        <w:spacing w:lineRule="auto" w:line="276"/>
        <w:rPr>
          <w:sz w:val="26"/>
          <w:szCs w:val="26"/>
          <w:u w:val="single"/>
        </w:rPr>
      </w:pPr>
      <w:r>
        <w:rPr>
          <w:rFonts w:eastAsia="Calibri" w:eastAsiaTheme="minorHAnsi"/>
          <w:sz w:val="26"/>
          <w:szCs w:val="26"/>
          <w:u w:val="single"/>
          <w:lang w:eastAsia="en-US"/>
        </w:rPr>
        <w:t>Платежные реквизиты ПАО «РЭСК»:</w:t>
      </w:r>
    </w:p>
    <w:p>
      <w:pPr>
        <w:pStyle w:val="ListParagraph"/>
        <w:shd w:val="clear" w:color="auto" w:fill="FFFFFF"/>
        <w:ind w:left="0" w:hanging="0"/>
        <w:rPr>
          <w:i/>
          <w:i/>
          <w:spacing w:val="-3"/>
          <w:sz w:val="26"/>
          <w:szCs w:val="26"/>
        </w:rPr>
      </w:pPr>
      <w:r>
        <w:rPr>
          <w:i/>
          <w:sz w:val="26"/>
          <w:szCs w:val="26"/>
        </w:rPr>
        <w:t xml:space="preserve">ИНН </w:t>
      </w:r>
      <w:r>
        <w:rPr>
          <w:i/>
          <w:sz w:val="26"/>
          <w:szCs w:val="26"/>
          <w:lang w:eastAsia="en-US"/>
        </w:rPr>
        <w:t>6229049014</w:t>
      </w:r>
      <w:r>
        <w:rPr>
          <w:i/>
          <w:sz w:val="26"/>
          <w:szCs w:val="26"/>
        </w:rPr>
        <w:t xml:space="preserve">, </w:t>
      </w:r>
      <w:r>
        <w:rPr>
          <w:i/>
          <w:spacing w:val="-3"/>
          <w:sz w:val="26"/>
          <w:szCs w:val="26"/>
        </w:rPr>
        <w:t xml:space="preserve">КПП 622901001, </w:t>
      </w:r>
    </w:p>
    <w:p>
      <w:pPr>
        <w:pStyle w:val="ListParagraph"/>
        <w:shd w:val="clear" w:color="auto" w:fill="FFFFFF"/>
        <w:ind w:left="0" w:hanging="0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р/с 40702810653000064742 в </w:t>
      </w:r>
      <w:r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>
      <w:pPr>
        <w:pStyle w:val="ListParagraph"/>
        <w:shd w:val="clear" w:color="auto" w:fill="FFFFFF"/>
        <w:ind w:left="0" w:hanging="0"/>
        <w:rPr>
          <w:i/>
          <w:i/>
          <w:sz w:val="26"/>
          <w:szCs w:val="26"/>
        </w:rPr>
      </w:pPr>
      <w:r>
        <w:rPr>
          <w:i/>
          <w:spacing w:val="-1"/>
          <w:sz w:val="26"/>
          <w:szCs w:val="26"/>
        </w:rPr>
        <w:t xml:space="preserve">к/с 3010 1810 5000 0000 0614 </w:t>
      </w:r>
      <w:r>
        <w:rPr>
          <w:i/>
          <w:spacing w:val="-2"/>
          <w:sz w:val="26"/>
          <w:szCs w:val="26"/>
        </w:rPr>
        <w:t>БИК 046126614</w:t>
      </w:r>
    </w:p>
    <w:p>
      <w:pPr>
        <w:pStyle w:val="ListParagraph"/>
        <w:spacing w:lineRule="auto" w:line="276"/>
        <w:ind w:left="0" w:hanging="0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>
      <w:pPr>
        <w:pStyle w:val="ListParagraph"/>
        <w:numPr>
          <w:ilvl w:val="0"/>
          <w:numId w:val="2"/>
        </w:numPr>
        <w:spacing w:lineRule="auto" w:line="276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>
      <w:pPr>
        <w:pStyle w:val="ListParagraph"/>
        <w:shd w:val="clear" w:color="auto" w:fill="FFFFFF"/>
        <w:ind w:left="0" w:hanging="0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>
      <w:pPr>
        <w:pStyle w:val="ListParagraph"/>
        <w:spacing w:lineRule="auto" w:line="276"/>
        <w:ind w:left="0" w:hanging="0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юридический адрес: </w:t>
      </w:r>
      <w:r>
        <w:rPr>
          <w:i/>
          <w:sz w:val="26"/>
          <w:szCs w:val="26"/>
          <w:lang w:eastAsia="en-US"/>
        </w:rPr>
        <w:t>390005, г. Рязань, ул. Дзержинского, д.21А</w:t>
      </w:r>
    </w:p>
    <w:p>
      <w:pPr>
        <w:pStyle w:val="ListParagraph"/>
        <w:spacing w:lineRule="auto" w:line="276"/>
        <w:ind w:left="0" w:hanging="0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адрес (местонахождение) Скопинского городского участка Скопинского отделения ПАО «РЭСК»: 391803, Рязанская область, г.Скопин, ул.Высоковольтная, д.11 Б.</w:t>
      </w:r>
    </w:p>
    <w:p>
      <w:pPr>
        <w:pStyle w:val="ListParagraph"/>
        <w:spacing w:lineRule="auto" w:line="276"/>
        <w:ind w:left="0" w:hanging="0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Телефоны для связи: 8-800-775-62-62; (49156) 5-11-62.</w:t>
      </w:r>
    </w:p>
    <w:p>
      <w:pPr>
        <w:pStyle w:val="Normal"/>
        <w:spacing w:lineRule="auto" w:line="276"/>
        <w:rPr/>
      </w:pPr>
      <w:r>
        <w:rPr>
          <w:i/>
          <w:sz w:val="26"/>
          <w:szCs w:val="26"/>
        </w:rPr>
        <w:t xml:space="preserve"> </w:t>
      </w:r>
      <w:r>
        <w:rPr>
          <w:i/>
          <w:color w:val="0000FF"/>
          <w:sz w:val="26"/>
          <w:szCs w:val="26"/>
        </w:rPr>
        <w:t>skopin-city@resk.ru</w:t>
      </w:r>
      <w:r>
        <w:rPr>
          <w:i/>
          <w:sz w:val="26"/>
          <w:szCs w:val="26"/>
        </w:rPr>
        <w:t xml:space="preserve">, </w:t>
      </w:r>
      <w:hyperlink r:id="rId6">
        <w:r>
          <w:rPr>
            <w:rStyle w:val="Hyperlink"/>
            <w:i/>
            <w:sz w:val="26"/>
            <w:szCs w:val="26"/>
            <w:lang w:val="en-US"/>
          </w:rPr>
          <w:t>www</w:t>
        </w:r>
        <w:r>
          <w:rPr>
            <w:rStyle w:val="Hyperlink"/>
            <w:i/>
            <w:sz w:val="26"/>
            <w:szCs w:val="26"/>
          </w:rPr>
          <w:t>.</w:t>
        </w:r>
        <w:r>
          <w:rPr>
            <w:rStyle w:val="Hyperlink"/>
            <w:i/>
            <w:sz w:val="26"/>
            <w:szCs w:val="26"/>
            <w:lang w:val="en-US"/>
          </w:rPr>
          <w:t>resk</w:t>
        </w:r>
        <w:r>
          <w:rPr>
            <w:rStyle w:val="Hyperlink"/>
            <w:i/>
            <w:sz w:val="26"/>
            <w:szCs w:val="26"/>
          </w:rPr>
          <w:t>.</w:t>
        </w:r>
        <w:r>
          <w:rPr>
            <w:rStyle w:val="Hyperlink"/>
            <w:i/>
            <w:sz w:val="26"/>
            <w:szCs w:val="26"/>
            <w:lang w:val="en-US"/>
          </w:rPr>
          <w:t>ru</w:t>
        </w:r>
      </w:hyperlink>
    </w:p>
    <w:p>
      <w:pPr>
        <w:pStyle w:val="Normal"/>
        <w:spacing w:lineRule="auto" w:line="276"/>
        <w:ind w:firstLine="540"/>
        <w:jc w:val="both"/>
        <w:rPr/>
      </w:pPr>
      <w:r>
        <w:rPr/>
      </w:r>
    </w:p>
    <w:p>
      <w:pPr>
        <w:pStyle w:val="Normal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ind w:firstLine="54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5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Calibri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6c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926c5d"/>
    <w:rPr>
      <w:strike w:val="false"/>
      <w:dstrike w:val="false"/>
      <w:color w:val="000080"/>
      <w:u w:val="none"/>
      <w:effect w:val="none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6d72c6"/>
    <w:rPr>
      <w:rFonts w:ascii="Tahoma" w:hAnsi="Tahoma" w:eastAsia="Times New Roman" w:cs="Tahoma"/>
      <w:sz w:val="16"/>
      <w:szCs w:val="16"/>
      <w:lang w:eastAsia="ru-RU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26c5d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9"/>
    <w:uiPriority w:val="99"/>
    <w:semiHidden/>
    <w:unhideWhenUsed/>
    <w:qFormat/>
    <w:rsid w:val="006d72c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sk.ru/" TargetMode="External"/><Relationship Id="rId3" Type="http://schemas.openxmlformats.org/officeDocument/2006/relationships/hyperlink" Target="http://www.resk.ru/" TargetMode="External"/><Relationship Id="rId4" Type="http://schemas.openxmlformats.org/officeDocument/2006/relationships/hyperlink" Target="https://vk.com/paoresk" TargetMode="External"/><Relationship Id="rId5" Type="http://schemas.openxmlformats.org/officeDocument/2006/relationships/hyperlink" Target="http://www.resk.ru/" TargetMode="External"/><Relationship Id="rId6" Type="http://schemas.openxmlformats.org/officeDocument/2006/relationships/hyperlink" Target="http://www.resk.ru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32434-3520-404B-89E6-B93114C3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AlterOffice/3.3.0.4$Linux_X86_64 LibreOffice_project/fa736b558560ebea8f92088bfd7720f4b3918f3f</Application>
  <AppVersion>15.0000</AppVersion>
  <Pages>3</Pages>
  <Words>706</Words>
  <Characters>4970</Characters>
  <CharactersWithSpaces>5670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2020-08-21T12:19:00Z</dcterms:created>
  <dc:creator>user</dc:creator>
  <dc:description/>
  <dc:language>ru-RU</dc:language>
  <cp:lastModifiedBy>bogomolovats@Esc-rushydro.com</cp:lastModifiedBy>
  <cp:lastPrinted>2019-12-10T06:01:00Z</cp:lastPrinted>
  <dcterms:modified xsi:type="dcterms:W3CDTF">2024-12-02T13:32:18Z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