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12" w:rsidRPr="006E4A12" w:rsidRDefault="00B2588F" w:rsidP="006E4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</w:t>
      </w:r>
      <w:r w:rsidR="006E4A12" w:rsidRPr="006E4A12">
        <w:rPr>
          <w:rFonts w:ascii="Times New Roman" w:hAnsi="Times New Roman" w:cs="Times New Roman"/>
          <w:sz w:val="28"/>
          <w:szCs w:val="28"/>
        </w:rPr>
        <w:t>аскрыти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E4A12" w:rsidRPr="006E4A12">
        <w:rPr>
          <w:rFonts w:ascii="Times New Roman" w:hAnsi="Times New Roman" w:cs="Times New Roman"/>
          <w:sz w:val="28"/>
          <w:szCs w:val="28"/>
        </w:rPr>
        <w:t xml:space="preserve"> информации ПАО «РЭСК» как субъекта оптового и розничного рынков электроэнергии </w:t>
      </w:r>
    </w:p>
    <w:p w:rsidR="00894BB0" w:rsidRDefault="006E4A12" w:rsidP="006E4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A12">
        <w:rPr>
          <w:rFonts w:ascii="Times New Roman" w:hAnsi="Times New Roman" w:cs="Times New Roman"/>
          <w:sz w:val="28"/>
          <w:szCs w:val="28"/>
        </w:rPr>
        <w:t xml:space="preserve">(Независимая </w:t>
      </w:r>
      <w:proofErr w:type="spellStart"/>
      <w:r w:rsidRPr="006E4A12">
        <w:rPr>
          <w:rFonts w:ascii="Times New Roman" w:hAnsi="Times New Roman" w:cs="Times New Roman"/>
          <w:sz w:val="28"/>
          <w:szCs w:val="28"/>
        </w:rPr>
        <w:t>энергосбытовая</w:t>
      </w:r>
      <w:proofErr w:type="spellEnd"/>
      <w:r w:rsidRPr="006E4A12">
        <w:rPr>
          <w:rFonts w:ascii="Times New Roman" w:hAnsi="Times New Roman" w:cs="Times New Roman"/>
          <w:sz w:val="28"/>
          <w:szCs w:val="28"/>
        </w:rPr>
        <w:t xml:space="preserve"> компания)</w:t>
      </w:r>
    </w:p>
    <w:p w:rsidR="006E4A12" w:rsidRPr="006E4A12" w:rsidRDefault="00B2588F" w:rsidP="006E4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8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03863" w:rsidRPr="00603863">
        <w:rPr>
          <w:rFonts w:ascii="Times New Roman" w:hAnsi="Times New Roman" w:cs="Times New Roman"/>
          <w:sz w:val="28"/>
          <w:szCs w:val="28"/>
        </w:rPr>
        <w:t xml:space="preserve"> </w:t>
      </w:r>
      <w:r w:rsidR="00841D0C" w:rsidRPr="00841D0C">
        <w:rPr>
          <w:rFonts w:ascii="Times New Roman" w:hAnsi="Times New Roman" w:cs="Times New Roman"/>
          <w:sz w:val="28"/>
          <w:szCs w:val="28"/>
        </w:rPr>
        <w:t>Цена и стоимость электрической энергии (мощности) по заключенным договорам вне зоны деятельности гарантирующего поставщика являются договорными и определяются по соглашению сторон.</w:t>
      </w:r>
      <w:r w:rsidR="0088141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E4A12" w:rsidRPr="006E4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form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12"/>
    <w:rsid w:val="00030944"/>
    <w:rsid w:val="0028277D"/>
    <w:rsid w:val="002865C6"/>
    <w:rsid w:val="003211A9"/>
    <w:rsid w:val="00447853"/>
    <w:rsid w:val="00452169"/>
    <w:rsid w:val="00603863"/>
    <w:rsid w:val="006E4A12"/>
    <w:rsid w:val="00841D0C"/>
    <w:rsid w:val="00881410"/>
    <w:rsid w:val="00894BB0"/>
    <w:rsid w:val="00B2588F"/>
    <w:rsid w:val="00B9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F3"/>
    <w:pPr>
      <w:spacing w:after="160" w:line="259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ука"/>
    <w:basedOn w:val="a"/>
    <w:link w:val="a4"/>
    <w:qFormat/>
    <w:rsid w:val="00B960F3"/>
    <w:pPr>
      <w:spacing w:after="0" w:line="240" w:lineRule="auto"/>
    </w:pPr>
    <w:rPr>
      <w:rFonts w:ascii="Informer" w:hAnsi="Informer" w:cs="Times New Roman"/>
      <w:color w:val="1F4E79"/>
      <w:sz w:val="28"/>
      <w:szCs w:val="28"/>
      <w:lang w:val="x-none"/>
    </w:rPr>
  </w:style>
  <w:style w:type="character" w:customStyle="1" w:styleId="a4">
    <w:name w:val="Рука Знак"/>
    <w:link w:val="a3"/>
    <w:rsid w:val="00B960F3"/>
    <w:rPr>
      <w:rFonts w:ascii="Informer" w:eastAsia="Calibri" w:hAnsi="Informer" w:cs="Times New Roman"/>
      <w:color w:val="1F4E79"/>
      <w:sz w:val="28"/>
      <w:szCs w:val="28"/>
      <w:lang w:val="x-none"/>
    </w:rPr>
  </w:style>
  <w:style w:type="paragraph" w:styleId="a5">
    <w:name w:val="No Spacing"/>
    <w:uiPriority w:val="1"/>
    <w:qFormat/>
    <w:rsid w:val="00B960F3"/>
    <w:pPr>
      <w:spacing w:after="0" w:line="240" w:lineRule="auto"/>
    </w:pPr>
    <w:rPr>
      <w:rFonts w:ascii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841D0C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2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1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F3"/>
    <w:pPr>
      <w:spacing w:after="160" w:line="259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ука"/>
    <w:basedOn w:val="a"/>
    <w:link w:val="a4"/>
    <w:qFormat/>
    <w:rsid w:val="00B960F3"/>
    <w:pPr>
      <w:spacing w:after="0" w:line="240" w:lineRule="auto"/>
    </w:pPr>
    <w:rPr>
      <w:rFonts w:ascii="Informer" w:hAnsi="Informer" w:cs="Times New Roman"/>
      <w:color w:val="1F4E79"/>
      <w:sz w:val="28"/>
      <w:szCs w:val="28"/>
      <w:lang w:val="x-none"/>
    </w:rPr>
  </w:style>
  <w:style w:type="character" w:customStyle="1" w:styleId="a4">
    <w:name w:val="Рука Знак"/>
    <w:link w:val="a3"/>
    <w:rsid w:val="00B960F3"/>
    <w:rPr>
      <w:rFonts w:ascii="Informer" w:eastAsia="Calibri" w:hAnsi="Informer" w:cs="Times New Roman"/>
      <w:color w:val="1F4E79"/>
      <w:sz w:val="28"/>
      <w:szCs w:val="28"/>
      <w:lang w:val="x-none"/>
    </w:rPr>
  </w:style>
  <w:style w:type="paragraph" w:styleId="a5">
    <w:name w:val="No Spacing"/>
    <w:uiPriority w:val="1"/>
    <w:qFormat/>
    <w:rsid w:val="00B960F3"/>
    <w:pPr>
      <w:spacing w:after="0" w:line="240" w:lineRule="auto"/>
    </w:pPr>
    <w:rPr>
      <w:rFonts w:ascii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841D0C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2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1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1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Melekhova</cp:lastModifiedBy>
  <cp:revision>2</cp:revision>
  <dcterms:created xsi:type="dcterms:W3CDTF">2024-06-07T11:27:00Z</dcterms:created>
  <dcterms:modified xsi:type="dcterms:W3CDTF">2024-06-07T11:27:00Z</dcterms:modified>
</cp:coreProperties>
</file>