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95" w:rsidRDefault="00C30395" w:rsidP="00C30395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</w:t>
      </w:r>
      <w:r>
        <w:rPr>
          <w:b/>
          <w:sz w:val="40"/>
          <w:szCs w:val="40"/>
        </w:rPr>
        <w:t xml:space="preserve">Рязанская область, Рязанский район, с. </w:t>
      </w:r>
      <w:proofErr w:type="spellStart"/>
      <w:proofErr w:type="gramStart"/>
      <w:r>
        <w:rPr>
          <w:b/>
          <w:sz w:val="40"/>
          <w:szCs w:val="40"/>
        </w:rPr>
        <w:t>Дядьково</w:t>
      </w:r>
      <w:proofErr w:type="spellEnd"/>
      <w:r>
        <w:rPr>
          <w:b/>
          <w:sz w:val="40"/>
          <w:szCs w:val="40"/>
        </w:rPr>
        <w:t xml:space="preserve">,   </w:t>
      </w:r>
      <w:proofErr w:type="gramEnd"/>
      <w:r>
        <w:rPr>
          <w:b/>
          <w:sz w:val="40"/>
          <w:szCs w:val="40"/>
        </w:rPr>
        <w:t xml:space="preserve">              ул. Малиновая, д.1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D72C6" w:rsidRDefault="00BE52CE" w:rsidP="00760023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многоквартирном доме по адресу:</w:t>
      </w:r>
      <w:r w:rsidR="009B38A5">
        <w:rPr>
          <w:sz w:val="26"/>
          <w:szCs w:val="26"/>
        </w:rPr>
        <w:t xml:space="preserve"> Рязанская область, Рязанский район, </w:t>
      </w:r>
      <w:proofErr w:type="spellStart"/>
      <w:r w:rsidR="009B38A5">
        <w:rPr>
          <w:sz w:val="26"/>
          <w:szCs w:val="26"/>
        </w:rPr>
        <w:t>с.Дядьково</w:t>
      </w:r>
      <w:proofErr w:type="spellEnd"/>
      <w:r w:rsidR="009B38A5">
        <w:rPr>
          <w:sz w:val="26"/>
          <w:szCs w:val="26"/>
        </w:rPr>
        <w:t xml:space="preserve">, </w:t>
      </w:r>
      <w:proofErr w:type="spellStart"/>
      <w:r w:rsidR="009B38A5">
        <w:rPr>
          <w:sz w:val="26"/>
          <w:szCs w:val="26"/>
        </w:rPr>
        <w:t>ул.</w:t>
      </w:r>
      <w:r w:rsidR="00E2058B">
        <w:rPr>
          <w:sz w:val="26"/>
          <w:szCs w:val="26"/>
        </w:rPr>
        <w:t>Малиновая</w:t>
      </w:r>
      <w:proofErr w:type="spellEnd"/>
      <w:r w:rsidR="00C30395">
        <w:rPr>
          <w:sz w:val="26"/>
          <w:szCs w:val="26"/>
        </w:rPr>
        <w:t>, д.</w:t>
      </w:r>
      <w:r w:rsidR="009B38A5">
        <w:rPr>
          <w:sz w:val="26"/>
          <w:szCs w:val="26"/>
        </w:rPr>
        <w:t xml:space="preserve">1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 </w:t>
      </w:r>
      <w:r w:rsidR="009B38A5">
        <w:rPr>
          <w:sz w:val="26"/>
          <w:szCs w:val="26"/>
        </w:rPr>
        <w:t xml:space="preserve">№2 </w:t>
      </w:r>
      <w:r>
        <w:rPr>
          <w:sz w:val="26"/>
          <w:szCs w:val="26"/>
        </w:rPr>
        <w:t xml:space="preserve">от </w:t>
      </w:r>
      <w:r w:rsidR="00E2058B">
        <w:rPr>
          <w:sz w:val="26"/>
          <w:szCs w:val="26"/>
        </w:rPr>
        <w:t>23</w:t>
      </w:r>
      <w:r w:rsidR="009B38A5">
        <w:rPr>
          <w:sz w:val="26"/>
          <w:szCs w:val="26"/>
        </w:rPr>
        <w:t>.0</w:t>
      </w:r>
      <w:r w:rsidR="00E2058B">
        <w:rPr>
          <w:sz w:val="26"/>
          <w:szCs w:val="26"/>
        </w:rPr>
        <w:t>6</w:t>
      </w:r>
      <w:r w:rsidR="009B38A5">
        <w:rPr>
          <w:sz w:val="26"/>
          <w:szCs w:val="26"/>
        </w:rPr>
        <w:t>.2020г.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9B38A5">
        <w:rPr>
          <w:sz w:val="26"/>
          <w:szCs w:val="26"/>
        </w:rPr>
        <w:t xml:space="preserve">Рязанская область, Рязанский район, </w:t>
      </w:r>
      <w:proofErr w:type="spellStart"/>
      <w:r w:rsidR="009B38A5">
        <w:rPr>
          <w:sz w:val="26"/>
          <w:szCs w:val="26"/>
        </w:rPr>
        <w:t>с.Дядьково</w:t>
      </w:r>
      <w:proofErr w:type="spellEnd"/>
      <w:r w:rsidR="009B38A5">
        <w:rPr>
          <w:sz w:val="26"/>
          <w:szCs w:val="26"/>
        </w:rPr>
        <w:t xml:space="preserve">, </w:t>
      </w:r>
      <w:proofErr w:type="spellStart"/>
      <w:r w:rsidR="009B38A5">
        <w:rPr>
          <w:sz w:val="26"/>
          <w:szCs w:val="26"/>
        </w:rPr>
        <w:t>ул.</w:t>
      </w:r>
      <w:r w:rsidR="00E2058B">
        <w:rPr>
          <w:sz w:val="26"/>
          <w:szCs w:val="26"/>
        </w:rPr>
        <w:t>Малиновая</w:t>
      </w:r>
      <w:proofErr w:type="spellEnd"/>
      <w:r w:rsidR="00C30395">
        <w:rPr>
          <w:sz w:val="26"/>
          <w:szCs w:val="26"/>
        </w:rPr>
        <w:t>, д.</w:t>
      </w:r>
      <w:r w:rsidR="009B38A5" w:rsidRPr="009B38A5">
        <w:rPr>
          <w:sz w:val="26"/>
          <w:szCs w:val="26"/>
        </w:rPr>
        <w:t>1</w:t>
      </w:r>
      <w:r w:rsidRPr="009B38A5">
        <w:rPr>
          <w:sz w:val="26"/>
          <w:szCs w:val="26"/>
        </w:rPr>
        <w:t xml:space="preserve">, </w:t>
      </w:r>
      <w:r w:rsidRPr="009B38A5">
        <w:rPr>
          <w:b/>
          <w:sz w:val="26"/>
          <w:szCs w:val="26"/>
        </w:rPr>
        <w:t xml:space="preserve">с </w:t>
      </w:r>
      <w:r w:rsidR="009B38A5" w:rsidRPr="009B38A5">
        <w:rPr>
          <w:b/>
          <w:sz w:val="26"/>
          <w:szCs w:val="26"/>
        </w:rPr>
        <w:t>01.0</w:t>
      </w:r>
      <w:r w:rsidR="00E2058B">
        <w:rPr>
          <w:b/>
          <w:sz w:val="26"/>
          <w:szCs w:val="26"/>
        </w:rPr>
        <w:t>2</w:t>
      </w:r>
      <w:r w:rsidR="009B38A5" w:rsidRPr="009B38A5">
        <w:rPr>
          <w:b/>
          <w:sz w:val="26"/>
          <w:szCs w:val="26"/>
        </w:rPr>
        <w:t>.2021г.</w:t>
      </w:r>
      <w:bookmarkStart w:id="0" w:name="_GoBack"/>
      <w:bookmarkEnd w:id="0"/>
    </w:p>
    <w:p w:rsidR="00C30395" w:rsidRDefault="00C30395" w:rsidP="00C3039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B38A5">
        <w:rPr>
          <w:i/>
          <w:sz w:val="26"/>
          <w:szCs w:val="26"/>
        </w:rPr>
        <w:t xml:space="preserve">01 </w:t>
      </w:r>
      <w:r w:rsidR="00E2058B">
        <w:rPr>
          <w:i/>
          <w:sz w:val="26"/>
          <w:szCs w:val="26"/>
        </w:rPr>
        <w:t>февраля</w:t>
      </w:r>
      <w:r w:rsidR="00926C5D" w:rsidRPr="009B38A5">
        <w:rPr>
          <w:i/>
          <w:sz w:val="26"/>
          <w:szCs w:val="26"/>
        </w:rPr>
        <w:t xml:space="preserve"> 20</w:t>
      </w:r>
      <w:r w:rsidR="009B38A5" w:rsidRPr="009B38A5">
        <w:rPr>
          <w:i/>
          <w:sz w:val="26"/>
          <w:szCs w:val="26"/>
        </w:rPr>
        <w:t>2</w:t>
      </w:r>
      <w:r w:rsidR="00926C5D" w:rsidRPr="009B38A5">
        <w:rPr>
          <w:i/>
          <w:sz w:val="26"/>
          <w:szCs w:val="26"/>
        </w:rPr>
        <w:t>1г.</w:t>
      </w:r>
      <w:r w:rsidR="00926C5D" w:rsidRPr="009B38A5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</w:t>
      </w:r>
      <w:r w:rsidRPr="006D72C6">
        <w:rPr>
          <w:i/>
          <w:sz w:val="26"/>
          <w:szCs w:val="26"/>
        </w:rPr>
        <w:lastRenderedPageBreak/>
        <w:t>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proofErr w:type="spellStart"/>
      <w:r w:rsidR="009B38A5">
        <w:rPr>
          <w:rFonts w:eastAsiaTheme="minorHAnsi"/>
          <w:i/>
          <w:sz w:val="26"/>
          <w:szCs w:val="26"/>
          <w:lang w:eastAsia="en-US"/>
        </w:rPr>
        <w:t>г.Рязань</w:t>
      </w:r>
      <w:proofErr w:type="spellEnd"/>
      <w:r w:rsidR="009B38A5">
        <w:rPr>
          <w:rFonts w:eastAsiaTheme="minorHAnsi"/>
          <w:i/>
          <w:sz w:val="26"/>
          <w:szCs w:val="26"/>
          <w:lang w:eastAsia="en-US"/>
        </w:rPr>
        <w:t xml:space="preserve">, </w:t>
      </w:r>
      <w:proofErr w:type="spellStart"/>
      <w:r w:rsidR="009B38A5">
        <w:rPr>
          <w:rFonts w:eastAsiaTheme="minorHAnsi"/>
          <w:i/>
          <w:sz w:val="26"/>
          <w:szCs w:val="26"/>
          <w:lang w:eastAsia="en-US"/>
        </w:rPr>
        <w:t>ул.Дзержинского</w:t>
      </w:r>
      <w:proofErr w:type="spellEnd"/>
      <w:r w:rsidR="009B38A5">
        <w:rPr>
          <w:rFonts w:eastAsiaTheme="minorHAnsi"/>
          <w:i/>
          <w:sz w:val="26"/>
          <w:szCs w:val="26"/>
          <w:lang w:eastAsia="en-US"/>
        </w:rPr>
        <w:t>, д.№21А.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proofErr w:type="spellStart"/>
      <w:r w:rsidR="009B38A5">
        <w:rPr>
          <w:rFonts w:eastAsiaTheme="minorHAnsi"/>
          <w:i/>
          <w:sz w:val="26"/>
          <w:szCs w:val="26"/>
          <w:lang w:eastAsia="en-US"/>
        </w:rPr>
        <w:t>г.Рязань</w:t>
      </w:r>
      <w:proofErr w:type="spellEnd"/>
      <w:r w:rsidR="009B38A5">
        <w:rPr>
          <w:rFonts w:eastAsiaTheme="minorHAnsi"/>
          <w:i/>
          <w:sz w:val="26"/>
          <w:szCs w:val="26"/>
          <w:lang w:eastAsia="en-US"/>
        </w:rPr>
        <w:t xml:space="preserve">, </w:t>
      </w:r>
      <w:proofErr w:type="spellStart"/>
      <w:r w:rsidR="009B38A5">
        <w:rPr>
          <w:rFonts w:eastAsiaTheme="minorHAnsi"/>
          <w:i/>
          <w:sz w:val="26"/>
          <w:szCs w:val="26"/>
          <w:lang w:eastAsia="en-US"/>
        </w:rPr>
        <w:t>ул.Дзержинского</w:t>
      </w:r>
      <w:proofErr w:type="spellEnd"/>
      <w:r w:rsidR="009B38A5">
        <w:rPr>
          <w:rFonts w:eastAsiaTheme="minorHAnsi"/>
          <w:i/>
          <w:sz w:val="26"/>
          <w:szCs w:val="26"/>
          <w:lang w:eastAsia="en-US"/>
        </w:rPr>
        <w:t>, д.№21А.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B38A5" w:rsidRPr="009B38A5" w:rsidRDefault="00926C5D" w:rsidP="009B38A5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9B38A5">
        <w:rPr>
          <w:i/>
          <w:sz w:val="26"/>
          <w:szCs w:val="26"/>
        </w:rPr>
        <w:t xml:space="preserve">адрес (местонахождение) </w:t>
      </w:r>
      <w:r w:rsidR="009B38A5" w:rsidRPr="009B38A5">
        <w:rPr>
          <w:i/>
          <w:sz w:val="26"/>
          <w:szCs w:val="26"/>
        </w:rPr>
        <w:t>Рязанского</w:t>
      </w:r>
      <w:r w:rsidRPr="009B38A5">
        <w:rPr>
          <w:i/>
          <w:sz w:val="26"/>
          <w:szCs w:val="26"/>
        </w:rPr>
        <w:t xml:space="preserve"> участка </w:t>
      </w:r>
      <w:r w:rsidR="009B38A5" w:rsidRPr="009B38A5">
        <w:rPr>
          <w:i/>
          <w:sz w:val="26"/>
          <w:szCs w:val="26"/>
        </w:rPr>
        <w:t>Центрального</w:t>
      </w:r>
      <w:r w:rsidRPr="009B38A5">
        <w:rPr>
          <w:i/>
          <w:sz w:val="26"/>
          <w:szCs w:val="26"/>
        </w:rPr>
        <w:t xml:space="preserve"> отделения ПАО «РЭСК»: </w:t>
      </w:r>
      <w:r w:rsidR="009B38A5" w:rsidRPr="009B38A5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5B09A5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9B38A5">
        <w:rPr>
          <w:i/>
          <w:sz w:val="26"/>
          <w:szCs w:val="26"/>
        </w:rPr>
        <w:t xml:space="preserve">Телефоны для связи: 8-800-775-62-62; </w:t>
      </w:r>
      <w:r w:rsidR="006246B3" w:rsidRPr="005B09A5">
        <w:rPr>
          <w:i/>
          <w:sz w:val="26"/>
          <w:szCs w:val="26"/>
        </w:rPr>
        <w:t>+7</w:t>
      </w:r>
      <w:r w:rsidRPr="005B09A5">
        <w:rPr>
          <w:i/>
          <w:sz w:val="26"/>
          <w:szCs w:val="26"/>
        </w:rPr>
        <w:t>(491</w:t>
      </w:r>
      <w:r w:rsidR="006246B3" w:rsidRPr="005B09A5">
        <w:rPr>
          <w:i/>
          <w:sz w:val="26"/>
          <w:szCs w:val="26"/>
        </w:rPr>
        <w:t>2</w:t>
      </w:r>
      <w:r w:rsidRPr="005B09A5">
        <w:rPr>
          <w:i/>
          <w:sz w:val="26"/>
          <w:szCs w:val="26"/>
        </w:rPr>
        <w:t>)</w:t>
      </w:r>
      <w:r w:rsidR="006246B3" w:rsidRPr="005B09A5">
        <w:rPr>
          <w:i/>
          <w:sz w:val="26"/>
          <w:szCs w:val="26"/>
        </w:rPr>
        <w:t>93</w:t>
      </w:r>
      <w:r w:rsidRPr="005B09A5">
        <w:rPr>
          <w:i/>
          <w:sz w:val="26"/>
          <w:szCs w:val="26"/>
        </w:rPr>
        <w:t>-3</w:t>
      </w:r>
      <w:r w:rsidR="006246B3" w:rsidRPr="005B09A5">
        <w:rPr>
          <w:i/>
          <w:sz w:val="26"/>
          <w:szCs w:val="26"/>
        </w:rPr>
        <w:t>8</w:t>
      </w:r>
      <w:r w:rsidRPr="005B09A5">
        <w:rPr>
          <w:i/>
          <w:sz w:val="26"/>
          <w:szCs w:val="26"/>
        </w:rPr>
        <w:t>-</w:t>
      </w:r>
      <w:r w:rsidR="006246B3" w:rsidRPr="005B09A5">
        <w:rPr>
          <w:i/>
          <w:sz w:val="26"/>
          <w:szCs w:val="26"/>
        </w:rPr>
        <w:t>35</w:t>
      </w:r>
      <w:r w:rsidR="005B09A5" w:rsidRPr="005B09A5">
        <w:rPr>
          <w:i/>
          <w:sz w:val="26"/>
          <w:szCs w:val="26"/>
        </w:rPr>
        <w:t>;+7(4912)93-39-58</w:t>
      </w:r>
      <w:r w:rsidRPr="005B09A5">
        <w:rPr>
          <w:i/>
          <w:sz w:val="26"/>
          <w:szCs w:val="26"/>
        </w:rPr>
        <w:t>.</w:t>
      </w:r>
    </w:p>
    <w:p w:rsidR="00926C5D" w:rsidRPr="005B09A5" w:rsidRDefault="00760023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hyperlink r:id="rId8" w:history="1">
        <w:r w:rsidR="002C7FC8" w:rsidRPr="00D273F8">
          <w:rPr>
            <w:rStyle w:val="a4"/>
            <w:i/>
            <w:sz w:val="26"/>
            <w:szCs w:val="26"/>
            <w:lang w:val="en-US"/>
          </w:rPr>
          <w:t>eremkinaln</w:t>
        </w:r>
        <w:r w:rsidR="002C7FC8" w:rsidRPr="00D273F8">
          <w:rPr>
            <w:rStyle w:val="a4"/>
            <w:i/>
            <w:sz w:val="26"/>
            <w:szCs w:val="26"/>
          </w:rPr>
          <w:t>@</w:t>
        </w:r>
        <w:r w:rsidR="002C7FC8" w:rsidRPr="00D273F8">
          <w:rPr>
            <w:rStyle w:val="a4"/>
            <w:i/>
            <w:sz w:val="26"/>
            <w:szCs w:val="26"/>
            <w:lang w:val="en-US"/>
          </w:rPr>
          <w:t>resk</w:t>
        </w:r>
        <w:r w:rsidR="002C7FC8" w:rsidRPr="00D273F8">
          <w:rPr>
            <w:rStyle w:val="a4"/>
            <w:i/>
            <w:sz w:val="26"/>
            <w:szCs w:val="26"/>
          </w:rPr>
          <w:t>.</w:t>
        </w:r>
        <w:r w:rsidR="002C7FC8" w:rsidRPr="00D273F8">
          <w:rPr>
            <w:rStyle w:val="a4"/>
            <w:i/>
            <w:sz w:val="26"/>
            <w:szCs w:val="26"/>
            <w:lang w:val="en-US"/>
          </w:rPr>
          <w:t>ru</w:t>
        </w:r>
      </w:hyperlink>
      <w:r w:rsidR="002C7FC8">
        <w:rPr>
          <w:i/>
          <w:sz w:val="26"/>
          <w:szCs w:val="26"/>
        </w:rPr>
        <w:t xml:space="preserve">, </w:t>
      </w:r>
      <w:hyperlink r:id="rId9" w:history="1">
        <w:r w:rsidR="002C7FC8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2C7FC8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2C7FC8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="002C7FC8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2C7FC8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 w:rsidR="002C7FC8">
        <w:rPr>
          <w:rStyle w:val="a4"/>
          <w:rFonts w:eastAsiaTheme="minorHAnsi"/>
          <w:i/>
          <w:sz w:val="26"/>
          <w:szCs w:val="26"/>
          <w:lang w:eastAsia="en-US"/>
        </w:rPr>
        <w:t>.</w:t>
      </w:r>
      <w:r w:rsidR="002C7FC8" w:rsidRPr="005B09A5">
        <w:rPr>
          <w:i/>
          <w:sz w:val="26"/>
          <w:szCs w:val="26"/>
        </w:rPr>
        <w:t xml:space="preserve">  </w:t>
      </w:r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5B09A5" w:rsidRDefault="005B09A5" w:rsidP="005B09A5">
      <w:pPr>
        <w:ind w:firstLine="540"/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257D10"/>
    <w:rsid w:val="002A185D"/>
    <w:rsid w:val="002C7FC8"/>
    <w:rsid w:val="003C73F7"/>
    <w:rsid w:val="004F2D91"/>
    <w:rsid w:val="005B09A5"/>
    <w:rsid w:val="006246B3"/>
    <w:rsid w:val="006D72C6"/>
    <w:rsid w:val="00760023"/>
    <w:rsid w:val="00782639"/>
    <w:rsid w:val="00926C5D"/>
    <w:rsid w:val="009B38A5"/>
    <w:rsid w:val="009F0D21"/>
    <w:rsid w:val="00A43EC7"/>
    <w:rsid w:val="00AB3400"/>
    <w:rsid w:val="00BE52CE"/>
    <w:rsid w:val="00C30395"/>
    <w:rsid w:val="00DA0CAC"/>
    <w:rsid w:val="00DE71C7"/>
    <w:rsid w:val="00E2058B"/>
    <w:rsid w:val="00E30C3A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D645E-C2B1-4EB0-9937-97696BA9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mkinaln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2021-01-22T08:09:00Z</cp:lastPrinted>
  <dcterms:created xsi:type="dcterms:W3CDTF">2021-01-25T06:34:00Z</dcterms:created>
  <dcterms:modified xsi:type="dcterms:W3CDTF">2021-01-25T06:35:00Z</dcterms:modified>
</cp:coreProperties>
</file>